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35C6E" w14:textId="77777777" w:rsidR="009D7E5A" w:rsidRDefault="009D7E5A" w:rsidP="009D7E5A">
      <w:pPr>
        <w:pStyle w:val="Default"/>
      </w:pPr>
    </w:p>
    <w:p w14:paraId="50EDBC1B" w14:textId="3B6928C4" w:rsidR="009D7E5A" w:rsidRDefault="00E67037" w:rsidP="009D7E5A">
      <w:pPr>
        <w:pStyle w:val="Default"/>
      </w:pPr>
      <w:r>
        <w:rPr>
          <w:noProof/>
        </w:rPr>
        <w:drawing>
          <wp:anchor distT="0" distB="0" distL="114300" distR="114300" simplePos="0" relativeHeight="251657216" behindDoc="0" locked="0" layoutInCell="1" allowOverlap="1" wp14:anchorId="13E090CC" wp14:editId="4C4DAE76">
            <wp:simplePos x="0" y="0"/>
            <wp:positionH relativeFrom="margin">
              <wp:align>center</wp:align>
            </wp:positionH>
            <wp:positionV relativeFrom="paragraph">
              <wp:posOffset>80645</wp:posOffset>
            </wp:positionV>
            <wp:extent cx="2571750" cy="1200150"/>
            <wp:effectExtent l="0" t="0" r="0" b="0"/>
            <wp:wrapSquare wrapText="bothSides"/>
            <wp:docPr id="1" name="Picture 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1750" cy="1200150"/>
                    </a:xfrm>
                    <a:prstGeom prst="rect">
                      <a:avLst/>
                    </a:prstGeom>
                    <a:noFill/>
                    <a:ln>
                      <a:noFill/>
                    </a:ln>
                  </pic:spPr>
                </pic:pic>
              </a:graphicData>
            </a:graphic>
          </wp:anchor>
        </w:drawing>
      </w:r>
      <w:r w:rsidR="009D7E5A">
        <w:t xml:space="preserve"> </w:t>
      </w:r>
    </w:p>
    <w:p w14:paraId="4B5630F9" w14:textId="77777777" w:rsidR="009D7E5A" w:rsidRDefault="009D7E5A" w:rsidP="009D7E5A">
      <w:pPr>
        <w:pStyle w:val="Default"/>
      </w:pPr>
    </w:p>
    <w:p w14:paraId="44A1A024" w14:textId="361B23EA" w:rsidR="00BA27D4" w:rsidRDefault="00BA27D4" w:rsidP="009D7E5A">
      <w:pPr>
        <w:pStyle w:val="Default"/>
      </w:pPr>
    </w:p>
    <w:p w14:paraId="07895D33" w14:textId="77777777" w:rsidR="00BA27D4" w:rsidRDefault="00BA27D4" w:rsidP="009D7E5A">
      <w:pPr>
        <w:pStyle w:val="Default"/>
      </w:pPr>
    </w:p>
    <w:p w14:paraId="3BC91205" w14:textId="4601500F" w:rsidR="00BA27D4" w:rsidRDefault="00BA27D4" w:rsidP="00BA27D4">
      <w:pPr>
        <w:pStyle w:val="Default"/>
        <w:jc w:val="center"/>
      </w:pPr>
    </w:p>
    <w:p w14:paraId="2BC50EE7" w14:textId="77777777" w:rsidR="00BA27D4" w:rsidRDefault="00BA27D4" w:rsidP="009D7E5A">
      <w:pPr>
        <w:pStyle w:val="Default"/>
      </w:pPr>
    </w:p>
    <w:p w14:paraId="41D97987" w14:textId="77777777" w:rsidR="00BA27D4" w:rsidRDefault="00BA27D4" w:rsidP="009D7E5A">
      <w:pPr>
        <w:pStyle w:val="Default"/>
      </w:pPr>
    </w:p>
    <w:p w14:paraId="4F180011" w14:textId="77777777" w:rsidR="00BA27D4" w:rsidRDefault="00BA27D4" w:rsidP="00BA27D4">
      <w:pPr>
        <w:pStyle w:val="Default"/>
        <w:jc w:val="center"/>
      </w:pPr>
    </w:p>
    <w:p w14:paraId="31DED7B6" w14:textId="55EFCC03" w:rsidR="000F09B1" w:rsidRDefault="000F09B1" w:rsidP="00DD0787">
      <w:pPr>
        <w:jc w:val="center"/>
        <w:rPr>
          <w:rFonts w:ascii="Arial" w:eastAsiaTheme="majorEastAsia" w:hAnsi="Arial" w:cs="Arial"/>
          <w:b/>
          <w:color w:val="FFD006"/>
          <w:sz w:val="72"/>
          <w:szCs w:val="72"/>
          <w:lang w:eastAsia="ja-JP"/>
        </w:rPr>
      </w:pPr>
      <w:r w:rsidRPr="00547160">
        <w:rPr>
          <w:rFonts w:ascii="Arial" w:eastAsiaTheme="majorEastAsia" w:hAnsi="Arial" w:cs="Arial"/>
          <w:b/>
          <w:color w:val="0070C0"/>
          <w:sz w:val="72"/>
          <w:szCs w:val="72"/>
          <w:lang w:eastAsia="ja-JP"/>
        </w:rPr>
        <w:t>Kingsway Community Primary School</w:t>
      </w:r>
    </w:p>
    <w:p w14:paraId="20107A0C" w14:textId="77777777" w:rsidR="00DD0787" w:rsidRPr="00DD0787" w:rsidRDefault="00DD0787" w:rsidP="00DD0787">
      <w:pPr>
        <w:jc w:val="center"/>
        <w:rPr>
          <w:rFonts w:ascii="Arial" w:eastAsiaTheme="majorEastAsia" w:hAnsi="Arial" w:cs="Arial"/>
          <w:b/>
          <w:color w:val="FFD006"/>
          <w:sz w:val="72"/>
          <w:szCs w:val="72"/>
          <w:lang w:eastAsia="ja-JP"/>
        </w:rPr>
      </w:pPr>
    </w:p>
    <w:p w14:paraId="4D061EC8" w14:textId="149CB8F8" w:rsidR="000F09B1" w:rsidRDefault="00BF29A1" w:rsidP="00E67037">
      <w:pPr>
        <w:jc w:val="center"/>
        <w:rPr>
          <w:rFonts w:ascii="Arial" w:eastAsiaTheme="majorEastAsia" w:hAnsi="Arial" w:cs="Arial"/>
          <w:b/>
          <w:bCs/>
          <w:color w:val="0070C0"/>
          <w:sz w:val="56"/>
          <w:szCs w:val="56"/>
          <w:lang w:val="en-US" w:eastAsia="ja-JP"/>
        </w:rPr>
      </w:pPr>
      <w:r>
        <w:rPr>
          <w:rFonts w:ascii="Arial" w:eastAsiaTheme="majorEastAsia" w:hAnsi="Arial" w:cs="Arial"/>
          <w:b/>
          <w:bCs/>
          <w:color w:val="0070C0"/>
          <w:sz w:val="56"/>
          <w:szCs w:val="56"/>
          <w:lang w:val="en-US" w:eastAsia="ja-JP"/>
        </w:rPr>
        <w:t xml:space="preserve">DRAFT </w:t>
      </w:r>
      <w:r w:rsidR="00B3440E">
        <w:rPr>
          <w:rFonts w:ascii="Arial" w:eastAsiaTheme="majorEastAsia" w:hAnsi="Arial" w:cs="Arial"/>
          <w:b/>
          <w:bCs/>
          <w:color w:val="0070C0"/>
          <w:sz w:val="56"/>
          <w:szCs w:val="56"/>
          <w:lang w:val="en-US" w:eastAsia="ja-JP"/>
        </w:rPr>
        <w:t>Allergy Safety</w:t>
      </w:r>
      <w:r w:rsidR="000F09B1" w:rsidRPr="00EC0E60">
        <w:rPr>
          <w:rFonts w:ascii="Arial" w:eastAsiaTheme="majorEastAsia" w:hAnsi="Arial" w:cs="Arial"/>
          <w:b/>
          <w:bCs/>
          <w:color w:val="0070C0"/>
          <w:sz w:val="56"/>
          <w:szCs w:val="56"/>
          <w:lang w:val="en-US" w:eastAsia="ja-JP"/>
        </w:rPr>
        <w:t xml:space="preserve"> Policy</w:t>
      </w:r>
    </w:p>
    <w:p w14:paraId="1ED168A5" w14:textId="77777777" w:rsidR="00830C34" w:rsidRPr="00E67037" w:rsidRDefault="00830C34" w:rsidP="00E67037">
      <w:pPr>
        <w:jc w:val="center"/>
        <w:rPr>
          <w:rFonts w:ascii="Arial" w:eastAsiaTheme="majorEastAsia" w:hAnsi="Arial" w:cs="Arial"/>
          <w:b/>
          <w:bCs/>
          <w:color w:val="0070C0"/>
          <w:sz w:val="56"/>
          <w:szCs w:val="56"/>
          <w:lang w:val="en-US" w:eastAsia="ja-JP"/>
        </w:rPr>
      </w:pPr>
    </w:p>
    <w:tbl>
      <w:tblPr>
        <w:tblStyle w:val="TableGrid1"/>
        <w:tblpPr w:leftFromText="180" w:rightFromText="180" w:vertAnchor="text" w:horzAnchor="margin" w:tblpY="39"/>
        <w:tblW w:w="0" w:type="auto"/>
        <w:tblLook w:val="04A0" w:firstRow="1" w:lastRow="0" w:firstColumn="1" w:lastColumn="0" w:noHBand="0" w:noVBand="1"/>
      </w:tblPr>
      <w:tblGrid>
        <w:gridCol w:w="2893"/>
        <w:gridCol w:w="5897"/>
      </w:tblGrid>
      <w:tr w:rsidR="00E67037" w:rsidRPr="00974157" w14:paraId="71327CEE" w14:textId="77777777" w:rsidTr="00FD5C66">
        <w:trPr>
          <w:trHeight w:val="567"/>
        </w:trPr>
        <w:tc>
          <w:tcPr>
            <w:tcW w:w="2893" w:type="dxa"/>
            <w:vAlign w:val="center"/>
          </w:tcPr>
          <w:p w14:paraId="7CAB6350" w14:textId="77777777" w:rsidR="00E67037" w:rsidRPr="00126590" w:rsidRDefault="00E67037" w:rsidP="00FD5C66">
            <w:pPr>
              <w:rPr>
                <w:rFonts w:cs="Arial"/>
                <w:bCs/>
                <w:color w:val="000000" w:themeColor="text1"/>
              </w:rPr>
            </w:pPr>
            <w:r w:rsidRPr="00126590">
              <w:rPr>
                <w:rFonts w:cs="Arial"/>
                <w:bCs/>
                <w:color w:val="000000" w:themeColor="text1"/>
              </w:rPr>
              <w:t>Document Reference Number (if already used)</w:t>
            </w:r>
          </w:p>
        </w:tc>
        <w:tc>
          <w:tcPr>
            <w:tcW w:w="5897" w:type="dxa"/>
            <w:vAlign w:val="center"/>
          </w:tcPr>
          <w:p w14:paraId="560DF9BC" w14:textId="77777777" w:rsidR="00E67037" w:rsidRPr="00974157" w:rsidRDefault="00E67037" w:rsidP="00FD5C66">
            <w:pPr>
              <w:rPr>
                <w:rFonts w:cs="Arial"/>
                <w:b/>
                <w:color w:val="000000" w:themeColor="text1"/>
              </w:rPr>
            </w:pPr>
            <w:r>
              <w:rPr>
                <w:rFonts w:cs="Arial"/>
                <w:b/>
                <w:color w:val="000000" w:themeColor="text1"/>
              </w:rPr>
              <w:t>1</w:t>
            </w:r>
          </w:p>
        </w:tc>
      </w:tr>
      <w:tr w:rsidR="00E67037" w:rsidRPr="00974157" w14:paraId="6D633FE4" w14:textId="77777777" w:rsidTr="00FD5C66">
        <w:trPr>
          <w:trHeight w:val="567"/>
        </w:trPr>
        <w:tc>
          <w:tcPr>
            <w:tcW w:w="2893" w:type="dxa"/>
            <w:vAlign w:val="center"/>
          </w:tcPr>
          <w:p w14:paraId="38EFBC49" w14:textId="77777777" w:rsidR="00E67037" w:rsidRPr="00974157" w:rsidRDefault="00E67037" w:rsidP="00FD5C66">
            <w:pPr>
              <w:rPr>
                <w:rFonts w:cs="Arial"/>
                <w:color w:val="000000" w:themeColor="text1"/>
              </w:rPr>
            </w:pPr>
            <w:r w:rsidRPr="00974157">
              <w:rPr>
                <w:rFonts w:cs="Arial"/>
                <w:color w:val="000000" w:themeColor="text1"/>
              </w:rPr>
              <w:t>Title</w:t>
            </w:r>
          </w:p>
        </w:tc>
        <w:tc>
          <w:tcPr>
            <w:tcW w:w="5897" w:type="dxa"/>
            <w:vAlign w:val="center"/>
          </w:tcPr>
          <w:p w14:paraId="6016FFE1" w14:textId="0BDD4EC0" w:rsidR="00E67037" w:rsidRPr="00974157" w:rsidRDefault="00E67037" w:rsidP="00FD5C66">
            <w:pPr>
              <w:rPr>
                <w:rFonts w:cs="Arial"/>
                <w:color w:val="000000" w:themeColor="text1"/>
              </w:rPr>
            </w:pPr>
            <w:r>
              <w:rPr>
                <w:rFonts w:cs="Arial"/>
                <w:color w:val="000000" w:themeColor="text1"/>
              </w:rPr>
              <w:t xml:space="preserve">DRAFT </w:t>
            </w:r>
            <w:r w:rsidR="00B3440E">
              <w:rPr>
                <w:rFonts w:cs="Arial"/>
                <w:color w:val="000000" w:themeColor="text1"/>
              </w:rPr>
              <w:t>Allergy Safety</w:t>
            </w:r>
            <w:r w:rsidR="00830C34">
              <w:rPr>
                <w:rFonts w:cs="Arial"/>
                <w:color w:val="000000" w:themeColor="text1"/>
              </w:rPr>
              <w:t xml:space="preserve"> </w:t>
            </w:r>
            <w:r>
              <w:rPr>
                <w:rFonts w:cs="Arial"/>
                <w:color w:val="000000" w:themeColor="text1"/>
              </w:rPr>
              <w:t>Policy</w:t>
            </w:r>
          </w:p>
        </w:tc>
      </w:tr>
      <w:tr w:rsidR="00E67037" w:rsidRPr="00974157" w14:paraId="323310FB" w14:textId="77777777" w:rsidTr="00FD5C66">
        <w:trPr>
          <w:trHeight w:val="567"/>
        </w:trPr>
        <w:tc>
          <w:tcPr>
            <w:tcW w:w="2893" w:type="dxa"/>
            <w:vAlign w:val="center"/>
          </w:tcPr>
          <w:p w14:paraId="1396EFEA" w14:textId="77777777" w:rsidR="00E67037" w:rsidRPr="00974157" w:rsidRDefault="00E67037" w:rsidP="00FD5C66">
            <w:pPr>
              <w:rPr>
                <w:rFonts w:cs="Arial"/>
                <w:color w:val="000000" w:themeColor="text1"/>
              </w:rPr>
            </w:pPr>
            <w:r>
              <w:rPr>
                <w:rFonts w:cs="Arial"/>
                <w:color w:val="000000" w:themeColor="text1"/>
              </w:rPr>
              <w:t xml:space="preserve">Policy </w:t>
            </w:r>
            <w:r w:rsidRPr="00974157">
              <w:rPr>
                <w:rFonts w:cs="Arial"/>
                <w:color w:val="000000" w:themeColor="text1"/>
              </w:rPr>
              <w:t>Own</w:t>
            </w:r>
            <w:r>
              <w:rPr>
                <w:rFonts w:cs="Arial"/>
                <w:color w:val="000000" w:themeColor="text1"/>
              </w:rPr>
              <w:t>er</w:t>
            </w:r>
          </w:p>
        </w:tc>
        <w:tc>
          <w:tcPr>
            <w:tcW w:w="5897" w:type="dxa"/>
            <w:vAlign w:val="center"/>
          </w:tcPr>
          <w:p w14:paraId="207E8EA5" w14:textId="77777777" w:rsidR="00E67037" w:rsidRPr="00974157" w:rsidRDefault="00E67037" w:rsidP="00FD5C66">
            <w:pPr>
              <w:rPr>
                <w:rFonts w:cs="Arial"/>
                <w:color w:val="000000" w:themeColor="text1"/>
              </w:rPr>
            </w:pPr>
            <w:r>
              <w:rPr>
                <w:rFonts w:cs="Arial"/>
                <w:color w:val="000000" w:themeColor="text1"/>
              </w:rPr>
              <w:t>Sara Hartshorn</w:t>
            </w:r>
          </w:p>
        </w:tc>
      </w:tr>
      <w:tr w:rsidR="00E67037" w:rsidRPr="00974157" w14:paraId="55FD998A" w14:textId="77777777" w:rsidTr="00FD5C66">
        <w:trPr>
          <w:trHeight w:val="567"/>
        </w:trPr>
        <w:tc>
          <w:tcPr>
            <w:tcW w:w="2893" w:type="dxa"/>
            <w:vAlign w:val="center"/>
          </w:tcPr>
          <w:p w14:paraId="6C1F3A22" w14:textId="77777777" w:rsidR="00E67037" w:rsidRPr="00974157" w:rsidRDefault="00E67037" w:rsidP="00FD5C66">
            <w:pPr>
              <w:rPr>
                <w:rFonts w:cs="Arial"/>
                <w:color w:val="000000" w:themeColor="text1"/>
              </w:rPr>
            </w:pPr>
            <w:r w:rsidRPr="00974157">
              <w:rPr>
                <w:rFonts w:cs="Arial"/>
                <w:color w:val="000000" w:themeColor="text1"/>
              </w:rPr>
              <w:t>Version</w:t>
            </w:r>
          </w:p>
        </w:tc>
        <w:tc>
          <w:tcPr>
            <w:tcW w:w="5897" w:type="dxa"/>
            <w:vAlign w:val="center"/>
          </w:tcPr>
          <w:p w14:paraId="05061919" w14:textId="77777777" w:rsidR="00E67037" w:rsidRPr="00974157" w:rsidRDefault="00E67037" w:rsidP="00FD5C66">
            <w:pPr>
              <w:rPr>
                <w:rFonts w:cs="Arial"/>
                <w:color w:val="000000" w:themeColor="text1"/>
              </w:rPr>
            </w:pPr>
            <w:r>
              <w:rPr>
                <w:rFonts w:cs="Arial"/>
                <w:color w:val="000000" w:themeColor="text1"/>
              </w:rPr>
              <w:t>1.1</w:t>
            </w:r>
          </w:p>
        </w:tc>
      </w:tr>
      <w:tr w:rsidR="00E67037" w:rsidRPr="00974157" w14:paraId="1C70CA22" w14:textId="77777777" w:rsidTr="00FD5C66">
        <w:trPr>
          <w:trHeight w:val="567"/>
        </w:trPr>
        <w:tc>
          <w:tcPr>
            <w:tcW w:w="2893" w:type="dxa"/>
            <w:vAlign w:val="center"/>
          </w:tcPr>
          <w:p w14:paraId="7CF82B94" w14:textId="77777777" w:rsidR="00E67037" w:rsidRPr="00974157" w:rsidRDefault="00E67037" w:rsidP="00FD5C66">
            <w:pPr>
              <w:rPr>
                <w:rFonts w:cs="Arial"/>
                <w:color w:val="000000" w:themeColor="text1"/>
              </w:rPr>
            </w:pPr>
            <w:r w:rsidRPr="00974157">
              <w:rPr>
                <w:rFonts w:cs="Arial"/>
                <w:color w:val="000000" w:themeColor="text1"/>
              </w:rPr>
              <w:t>Approved Date</w:t>
            </w:r>
          </w:p>
        </w:tc>
        <w:tc>
          <w:tcPr>
            <w:tcW w:w="5897" w:type="dxa"/>
            <w:vAlign w:val="center"/>
          </w:tcPr>
          <w:p w14:paraId="57ACD4E9" w14:textId="77777777" w:rsidR="00E67037" w:rsidRPr="00974157" w:rsidRDefault="00E67037" w:rsidP="00FD5C66">
            <w:pPr>
              <w:rPr>
                <w:rFonts w:cs="Arial"/>
                <w:color w:val="000000" w:themeColor="text1"/>
              </w:rPr>
            </w:pPr>
            <w:r>
              <w:rPr>
                <w:rFonts w:cs="Arial"/>
                <w:color w:val="000000" w:themeColor="text1"/>
              </w:rPr>
              <w:t>DRAFT</w:t>
            </w:r>
          </w:p>
        </w:tc>
      </w:tr>
      <w:tr w:rsidR="00E67037" w:rsidRPr="00974157" w14:paraId="57C4EA7B" w14:textId="77777777" w:rsidTr="00FD5C66">
        <w:trPr>
          <w:trHeight w:val="567"/>
        </w:trPr>
        <w:tc>
          <w:tcPr>
            <w:tcW w:w="2893" w:type="dxa"/>
            <w:vAlign w:val="center"/>
          </w:tcPr>
          <w:p w14:paraId="2E074BE0" w14:textId="77777777" w:rsidR="00E67037" w:rsidRPr="00974157" w:rsidRDefault="00E67037" w:rsidP="00FD5C66">
            <w:pPr>
              <w:rPr>
                <w:rFonts w:cs="Arial"/>
                <w:color w:val="000000" w:themeColor="text1"/>
              </w:rPr>
            </w:pPr>
            <w:r w:rsidRPr="00974157">
              <w:rPr>
                <w:rFonts w:cs="Arial"/>
                <w:color w:val="000000" w:themeColor="text1"/>
              </w:rPr>
              <w:t>Approving Body</w:t>
            </w:r>
          </w:p>
        </w:tc>
        <w:tc>
          <w:tcPr>
            <w:tcW w:w="5897" w:type="dxa"/>
            <w:vAlign w:val="center"/>
          </w:tcPr>
          <w:p w14:paraId="68F69BD3" w14:textId="77777777" w:rsidR="00E67037" w:rsidRPr="00974157" w:rsidRDefault="00E67037" w:rsidP="00FD5C66">
            <w:pPr>
              <w:rPr>
                <w:rFonts w:cs="Arial"/>
                <w:color w:val="000000" w:themeColor="text1"/>
              </w:rPr>
            </w:pPr>
            <w:r>
              <w:rPr>
                <w:rFonts w:cs="Arial"/>
                <w:color w:val="000000" w:themeColor="text1"/>
              </w:rPr>
              <w:t>School Standards Committee</w:t>
            </w:r>
          </w:p>
        </w:tc>
      </w:tr>
      <w:tr w:rsidR="00E67037" w:rsidRPr="00974157" w14:paraId="21EFDFC1" w14:textId="77777777" w:rsidTr="00FD5C66">
        <w:trPr>
          <w:trHeight w:val="567"/>
        </w:trPr>
        <w:tc>
          <w:tcPr>
            <w:tcW w:w="2893" w:type="dxa"/>
            <w:vAlign w:val="center"/>
          </w:tcPr>
          <w:p w14:paraId="3864620D" w14:textId="77777777" w:rsidR="00E67037" w:rsidRPr="00974157" w:rsidRDefault="00E67037" w:rsidP="00FD5C66">
            <w:pPr>
              <w:rPr>
                <w:rFonts w:cs="Arial"/>
                <w:color w:val="000000" w:themeColor="text1"/>
              </w:rPr>
            </w:pPr>
            <w:r>
              <w:rPr>
                <w:rFonts w:cs="Arial"/>
                <w:color w:val="000000" w:themeColor="text1"/>
              </w:rPr>
              <w:t xml:space="preserve">Next </w:t>
            </w:r>
            <w:r w:rsidRPr="00974157">
              <w:rPr>
                <w:rFonts w:cs="Arial"/>
                <w:color w:val="000000" w:themeColor="text1"/>
              </w:rPr>
              <w:t>Review Date</w:t>
            </w:r>
          </w:p>
        </w:tc>
        <w:tc>
          <w:tcPr>
            <w:tcW w:w="5897" w:type="dxa"/>
            <w:vAlign w:val="center"/>
          </w:tcPr>
          <w:p w14:paraId="7E125FBD" w14:textId="77777777" w:rsidR="00E67037" w:rsidRPr="00974157" w:rsidRDefault="00E67037" w:rsidP="00FD5C66">
            <w:pPr>
              <w:rPr>
                <w:rFonts w:cs="Arial"/>
                <w:color w:val="000000" w:themeColor="text1"/>
              </w:rPr>
            </w:pPr>
          </w:p>
        </w:tc>
      </w:tr>
    </w:tbl>
    <w:p w14:paraId="2F860BAC" w14:textId="77777777" w:rsidR="00213565" w:rsidRDefault="00213565" w:rsidP="00213565">
      <w:pPr>
        <w:tabs>
          <w:tab w:val="left" w:pos="732"/>
        </w:tabs>
        <w:spacing w:before="149" w:line="278" w:lineRule="auto"/>
        <w:rPr>
          <w:b/>
          <w:bCs/>
        </w:rPr>
      </w:pPr>
    </w:p>
    <w:p w14:paraId="27F7EEE5" w14:textId="63362714" w:rsidR="00213565" w:rsidRPr="00625DFA" w:rsidRDefault="00213565" w:rsidP="00213565">
      <w:pPr>
        <w:tabs>
          <w:tab w:val="left" w:pos="732"/>
        </w:tabs>
        <w:spacing w:before="149" w:line="278" w:lineRule="auto"/>
        <w:rPr>
          <w:b/>
          <w:bCs/>
        </w:rPr>
      </w:pPr>
      <w:r w:rsidRPr="00891DA8">
        <w:rPr>
          <w:b/>
          <w:bCs/>
        </w:rPr>
        <w:t>Version Control</w:t>
      </w:r>
    </w:p>
    <w:tbl>
      <w:tblPr>
        <w:tblStyle w:val="GridTable4-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124"/>
        <w:gridCol w:w="1992"/>
        <w:gridCol w:w="2124"/>
        <w:gridCol w:w="3776"/>
      </w:tblGrid>
      <w:tr w:rsidR="00213565" w:rsidRPr="00974157" w14:paraId="7FA8890C" w14:textId="77777777" w:rsidTr="00FD5C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pct"/>
            <w:tcBorders>
              <w:top w:val="none" w:sz="0" w:space="0" w:color="auto"/>
              <w:left w:val="none" w:sz="0" w:space="0" w:color="auto"/>
              <w:bottom w:val="none" w:sz="0" w:space="0" w:color="auto"/>
              <w:right w:val="none" w:sz="0" w:space="0" w:color="auto"/>
            </w:tcBorders>
            <w:shd w:val="clear" w:color="auto" w:fill="FFFFFF" w:themeFill="background1"/>
          </w:tcPr>
          <w:p w14:paraId="6D94A1DA" w14:textId="77777777" w:rsidR="00213565" w:rsidRPr="00974157" w:rsidRDefault="00213565" w:rsidP="00FD5C66">
            <w:pPr>
              <w:rPr>
                <w:rFonts w:cs="Arial"/>
                <w:color w:val="auto"/>
                <w:sz w:val="20"/>
                <w:szCs w:val="20"/>
              </w:rPr>
            </w:pPr>
            <w:r w:rsidRPr="00974157">
              <w:rPr>
                <w:rFonts w:cs="Arial"/>
                <w:color w:val="auto"/>
                <w:sz w:val="20"/>
                <w:szCs w:val="20"/>
              </w:rPr>
              <w:t>Version</w:t>
            </w:r>
          </w:p>
        </w:tc>
        <w:tc>
          <w:tcPr>
            <w:tcW w:w="1104" w:type="pct"/>
            <w:tcBorders>
              <w:top w:val="none" w:sz="0" w:space="0" w:color="auto"/>
              <w:left w:val="none" w:sz="0" w:space="0" w:color="auto"/>
              <w:bottom w:val="none" w:sz="0" w:space="0" w:color="auto"/>
              <w:right w:val="none" w:sz="0" w:space="0" w:color="auto"/>
            </w:tcBorders>
            <w:shd w:val="clear" w:color="auto" w:fill="FFFFFF" w:themeFill="background1"/>
          </w:tcPr>
          <w:p w14:paraId="7A122027" w14:textId="77777777" w:rsidR="00213565" w:rsidRPr="00974157" w:rsidRDefault="00213565" w:rsidP="00FD5C66">
            <w:pPr>
              <w:cnfStyle w:val="100000000000" w:firstRow="1" w:lastRow="0" w:firstColumn="0" w:lastColumn="0" w:oddVBand="0" w:evenVBand="0" w:oddHBand="0" w:evenHBand="0" w:firstRowFirstColumn="0" w:firstRowLastColumn="0" w:lastRowFirstColumn="0" w:lastRowLastColumn="0"/>
              <w:rPr>
                <w:rFonts w:cs="Arial"/>
                <w:color w:val="auto"/>
                <w:sz w:val="20"/>
                <w:szCs w:val="20"/>
              </w:rPr>
            </w:pPr>
            <w:r w:rsidRPr="00974157">
              <w:rPr>
                <w:rFonts w:cs="Arial"/>
                <w:color w:val="auto"/>
                <w:sz w:val="20"/>
                <w:szCs w:val="20"/>
              </w:rPr>
              <w:t xml:space="preserve">Last Modified </w:t>
            </w:r>
          </w:p>
        </w:tc>
        <w:tc>
          <w:tcPr>
            <w:tcW w:w="1178" w:type="pct"/>
            <w:tcBorders>
              <w:top w:val="none" w:sz="0" w:space="0" w:color="auto"/>
              <w:left w:val="none" w:sz="0" w:space="0" w:color="auto"/>
              <w:bottom w:val="none" w:sz="0" w:space="0" w:color="auto"/>
              <w:right w:val="none" w:sz="0" w:space="0" w:color="auto"/>
            </w:tcBorders>
            <w:shd w:val="clear" w:color="auto" w:fill="FFFFFF" w:themeFill="background1"/>
          </w:tcPr>
          <w:p w14:paraId="24687108" w14:textId="77777777" w:rsidR="00213565" w:rsidRPr="00974157" w:rsidRDefault="00213565" w:rsidP="00FD5C66">
            <w:pPr>
              <w:cnfStyle w:val="100000000000" w:firstRow="1" w:lastRow="0" w:firstColumn="0" w:lastColumn="0" w:oddVBand="0" w:evenVBand="0" w:oddHBand="0" w:evenHBand="0" w:firstRowFirstColumn="0" w:firstRowLastColumn="0" w:lastRowFirstColumn="0" w:lastRowLastColumn="0"/>
              <w:rPr>
                <w:rFonts w:cs="Arial"/>
                <w:color w:val="auto"/>
                <w:sz w:val="20"/>
                <w:szCs w:val="20"/>
              </w:rPr>
            </w:pPr>
            <w:r w:rsidRPr="00974157">
              <w:rPr>
                <w:rFonts w:cs="Arial"/>
                <w:color w:val="auto"/>
                <w:sz w:val="20"/>
                <w:szCs w:val="20"/>
              </w:rPr>
              <w:t>Last Modified By</w:t>
            </w:r>
          </w:p>
        </w:tc>
        <w:tc>
          <w:tcPr>
            <w:tcW w:w="2094" w:type="pct"/>
            <w:tcBorders>
              <w:top w:val="none" w:sz="0" w:space="0" w:color="auto"/>
              <w:left w:val="none" w:sz="0" w:space="0" w:color="auto"/>
              <w:bottom w:val="none" w:sz="0" w:space="0" w:color="auto"/>
              <w:right w:val="none" w:sz="0" w:space="0" w:color="auto"/>
            </w:tcBorders>
            <w:shd w:val="clear" w:color="auto" w:fill="FFFFFF" w:themeFill="background1"/>
          </w:tcPr>
          <w:p w14:paraId="55C4F2EE" w14:textId="77777777" w:rsidR="00213565" w:rsidRPr="00974157" w:rsidRDefault="00213565" w:rsidP="00FD5C66">
            <w:pPr>
              <w:cnfStyle w:val="100000000000" w:firstRow="1" w:lastRow="0" w:firstColumn="0" w:lastColumn="0" w:oddVBand="0" w:evenVBand="0" w:oddHBand="0" w:evenHBand="0" w:firstRowFirstColumn="0" w:firstRowLastColumn="0" w:lastRowFirstColumn="0" w:lastRowLastColumn="0"/>
              <w:rPr>
                <w:rFonts w:cs="Arial"/>
                <w:color w:val="auto"/>
                <w:sz w:val="20"/>
                <w:szCs w:val="20"/>
              </w:rPr>
            </w:pPr>
            <w:r w:rsidRPr="00974157">
              <w:rPr>
                <w:rFonts w:cs="Arial"/>
                <w:color w:val="auto"/>
                <w:sz w:val="20"/>
                <w:szCs w:val="20"/>
              </w:rPr>
              <w:t>Document Changes</w:t>
            </w:r>
          </w:p>
        </w:tc>
      </w:tr>
      <w:tr w:rsidR="00213565" w:rsidRPr="00974157" w14:paraId="2AD185DB" w14:textId="77777777" w:rsidTr="00FD5C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pct"/>
            <w:shd w:val="clear" w:color="auto" w:fill="FFFFFF" w:themeFill="background1"/>
          </w:tcPr>
          <w:p w14:paraId="7F9E8379" w14:textId="77777777" w:rsidR="00213565" w:rsidRPr="00974157" w:rsidRDefault="00213565" w:rsidP="00FD5C66">
            <w:pPr>
              <w:rPr>
                <w:rFonts w:cs="Arial"/>
              </w:rPr>
            </w:pPr>
          </w:p>
        </w:tc>
        <w:tc>
          <w:tcPr>
            <w:tcW w:w="1104" w:type="pct"/>
            <w:shd w:val="clear" w:color="auto" w:fill="FFFFFF" w:themeFill="background1"/>
          </w:tcPr>
          <w:p w14:paraId="7F26AB5E" w14:textId="77777777" w:rsidR="00213565" w:rsidRPr="00974157" w:rsidRDefault="00213565" w:rsidP="00FD5C66">
            <w:pPr>
              <w:cnfStyle w:val="000000100000" w:firstRow="0" w:lastRow="0" w:firstColumn="0" w:lastColumn="0" w:oddVBand="0" w:evenVBand="0" w:oddHBand="1" w:evenHBand="0" w:firstRowFirstColumn="0" w:firstRowLastColumn="0" w:lastRowFirstColumn="0" w:lastRowLastColumn="0"/>
              <w:rPr>
                <w:rFonts w:cs="Arial"/>
              </w:rPr>
            </w:pPr>
          </w:p>
        </w:tc>
        <w:tc>
          <w:tcPr>
            <w:tcW w:w="1178" w:type="pct"/>
            <w:shd w:val="clear" w:color="auto" w:fill="FFFFFF" w:themeFill="background1"/>
          </w:tcPr>
          <w:p w14:paraId="09894371" w14:textId="77777777" w:rsidR="00213565" w:rsidRPr="00974157" w:rsidRDefault="00213565" w:rsidP="00FD5C66">
            <w:pPr>
              <w:cnfStyle w:val="000000100000" w:firstRow="0" w:lastRow="0" w:firstColumn="0" w:lastColumn="0" w:oddVBand="0" w:evenVBand="0" w:oddHBand="1" w:evenHBand="0" w:firstRowFirstColumn="0" w:firstRowLastColumn="0" w:lastRowFirstColumn="0" w:lastRowLastColumn="0"/>
              <w:rPr>
                <w:rFonts w:cs="Arial"/>
              </w:rPr>
            </w:pPr>
          </w:p>
        </w:tc>
        <w:tc>
          <w:tcPr>
            <w:tcW w:w="2094" w:type="pct"/>
            <w:shd w:val="clear" w:color="auto" w:fill="FFFFFF" w:themeFill="background1"/>
          </w:tcPr>
          <w:p w14:paraId="71ECF720" w14:textId="77777777" w:rsidR="00213565" w:rsidRPr="00974157" w:rsidRDefault="00213565" w:rsidP="00FD5C66">
            <w:pPr>
              <w:cnfStyle w:val="000000100000" w:firstRow="0" w:lastRow="0" w:firstColumn="0" w:lastColumn="0" w:oddVBand="0" w:evenVBand="0" w:oddHBand="1" w:evenHBand="0" w:firstRowFirstColumn="0" w:firstRowLastColumn="0" w:lastRowFirstColumn="0" w:lastRowLastColumn="0"/>
              <w:rPr>
                <w:rFonts w:cs="Arial"/>
              </w:rPr>
            </w:pPr>
          </w:p>
        </w:tc>
      </w:tr>
      <w:tr w:rsidR="00213565" w:rsidRPr="00974157" w14:paraId="3881C03A" w14:textId="77777777" w:rsidTr="00FD5C66">
        <w:tc>
          <w:tcPr>
            <w:cnfStyle w:val="001000000000" w:firstRow="0" w:lastRow="0" w:firstColumn="1" w:lastColumn="0" w:oddVBand="0" w:evenVBand="0" w:oddHBand="0" w:evenHBand="0" w:firstRowFirstColumn="0" w:firstRowLastColumn="0" w:lastRowFirstColumn="0" w:lastRowLastColumn="0"/>
            <w:tcW w:w="623" w:type="pct"/>
            <w:shd w:val="clear" w:color="auto" w:fill="FFFFFF" w:themeFill="background1"/>
          </w:tcPr>
          <w:p w14:paraId="4308E685" w14:textId="77777777" w:rsidR="00213565" w:rsidRPr="00974157" w:rsidRDefault="00213565" w:rsidP="00FD5C66">
            <w:pPr>
              <w:rPr>
                <w:rFonts w:cs="Arial"/>
              </w:rPr>
            </w:pPr>
          </w:p>
        </w:tc>
        <w:tc>
          <w:tcPr>
            <w:tcW w:w="1104" w:type="pct"/>
            <w:shd w:val="clear" w:color="auto" w:fill="FFFFFF" w:themeFill="background1"/>
          </w:tcPr>
          <w:p w14:paraId="47804C7D" w14:textId="77777777" w:rsidR="00213565" w:rsidRPr="00974157" w:rsidRDefault="00213565" w:rsidP="00FD5C66">
            <w:pPr>
              <w:cnfStyle w:val="000000000000" w:firstRow="0" w:lastRow="0" w:firstColumn="0" w:lastColumn="0" w:oddVBand="0" w:evenVBand="0" w:oddHBand="0" w:evenHBand="0" w:firstRowFirstColumn="0" w:firstRowLastColumn="0" w:lastRowFirstColumn="0" w:lastRowLastColumn="0"/>
              <w:rPr>
                <w:rFonts w:cs="Arial"/>
              </w:rPr>
            </w:pPr>
          </w:p>
        </w:tc>
        <w:tc>
          <w:tcPr>
            <w:tcW w:w="1178" w:type="pct"/>
            <w:shd w:val="clear" w:color="auto" w:fill="FFFFFF" w:themeFill="background1"/>
          </w:tcPr>
          <w:p w14:paraId="20033EE3" w14:textId="77777777" w:rsidR="00213565" w:rsidRPr="00974157" w:rsidRDefault="00213565" w:rsidP="00FD5C66">
            <w:pPr>
              <w:cnfStyle w:val="000000000000" w:firstRow="0" w:lastRow="0" w:firstColumn="0" w:lastColumn="0" w:oddVBand="0" w:evenVBand="0" w:oddHBand="0" w:evenHBand="0" w:firstRowFirstColumn="0" w:firstRowLastColumn="0" w:lastRowFirstColumn="0" w:lastRowLastColumn="0"/>
              <w:rPr>
                <w:rFonts w:cs="Arial"/>
              </w:rPr>
            </w:pPr>
          </w:p>
        </w:tc>
        <w:tc>
          <w:tcPr>
            <w:tcW w:w="2094" w:type="pct"/>
            <w:shd w:val="clear" w:color="auto" w:fill="FFFFFF" w:themeFill="background1"/>
          </w:tcPr>
          <w:p w14:paraId="37905E63" w14:textId="77777777" w:rsidR="00213565" w:rsidRPr="00974157" w:rsidRDefault="00213565" w:rsidP="00FD5C66">
            <w:pPr>
              <w:cnfStyle w:val="000000000000" w:firstRow="0" w:lastRow="0" w:firstColumn="0" w:lastColumn="0" w:oddVBand="0" w:evenVBand="0" w:oddHBand="0" w:evenHBand="0" w:firstRowFirstColumn="0" w:firstRowLastColumn="0" w:lastRowFirstColumn="0" w:lastRowLastColumn="0"/>
              <w:rPr>
                <w:rFonts w:cs="Arial"/>
              </w:rPr>
            </w:pPr>
          </w:p>
        </w:tc>
      </w:tr>
      <w:tr w:rsidR="00213565" w:rsidRPr="00974157" w14:paraId="338AE7A9" w14:textId="77777777" w:rsidTr="00FD5C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 w:type="pct"/>
            <w:shd w:val="clear" w:color="auto" w:fill="FFFFFF" w:themeFill="background1"/>
          </w:tcPr>
          <w:p w14:paraId="64B836C0" w14:textId="77777777" w:rsidR="00213565" w:rsidRPr="00974157" w:rsidRDefault="00213565" w:rsidP="00FD5C66">
            <w:pPr>
              <w:rPr>
                <w:rFonts w:cs="Arial"/>
              </w:rPr>
            </w:pPr>
          </w:p>
        </w:tc>
        <w:tc>
          <w:tcPr>
            <w:tcW w:w="1104" w:type="pct"/>
            <w:shd w:val="clear" w:color="auto" w:fill="FFFFFF" w:themeFill="background1"/>
          </w:tcPr>
          <w:p w14:paraId="0A19611C" w14:textId="77777777" w:rsidR="00213565" w:rsidRPr="00974157" w:rsidRDefault="00213565" w:rsidP="00FD5C66">
            <w:pPr>
              <w:cnfStyle w:val="000000100000" w:firstRow="0" w:lastRow="0" w:firstColumn="0" w:lastColumn="0" w:oddVBand="0" w:evenVBand="0" w:oddHBand="1" w:evenHBand="0" w:firstRowFirstColumn="0" w:firstRowLastColumn="0" w:lastRowFirstColumn="0" w:lastRowLastColumn="0"/>
              <w:rPr>
                <w:rFonts w:cs="Arial"/>
              </w:rPr>
            </w:pPr>
          </w:p>
        </w:tc>
        <w:tc>
          <w:tcPr>
            <w:tcW w:w="1178" w:type="pct"/>
            <w:shd w:val="clear" w:color="auto" w:fill="FFFFFF" w:themeFill="background1"/>
          </w:tcPr>
          <w:p w14:paraId="0AAF1E3B" w14:textId="77777777" w:rsidR="00213565" w:rsidRPr="00974157" w:rsidRDefault="00213565" w:rsidP="00FD5C66">
            <w:pPr>
              <w:cnfStyle w:val="000000100000" w:firstRow="0" w:lastRow="0" w:firstColumn="0" w:lastColumn="0" w:oddVBand="0" w:evenVBand="0" w:oddHBand="1" w:evenHBand="0" w:firstRowFirstColumn="0" w:firstRowLastColumn="0" w:lastRowFirstColumn="0" w:lastRowLastColumn="0"/>
              <w:rPr>
                <w:rFonts w:cs="Arial"/>
              </w:rPr>
            </w:pPr>
          </w:p>
        </w:tc>
        <w:tc>
          <w:tcPr>
            <w:tcW w:w="2094" w:type="pct"/>
            <w:shd w:val="clear" w:color="auto" w:fill="FFFFFF" w:themeFill="background1"/>
          </w:tcPr>
          <w:p w14:paraId="7B27739A" w14:textId="77777777" w:rsidR="00213565" w:rsidRPr="00974157" w:rsidRDefault="00213565" w:rsidP="00FD5C66">
            <w:pPr>
              <w:cnfStyle w:val="000000100000" w:firstRow="0" w:lastRow="0" w:firstColumn="0" w:lastColumn="0" w:oddVBand="0" w:evenVBand="0" w:oddHBand="1" w:evenHBand="0" w:firstRowFirstColumn="0" w:firstRowLastColumn="0" w:lastRowFirstColumn="0" w:lastRowLastColumn="0"/>
              <w:rPr>
                <w:rFonts w:cs="Arial"/>
              </w:rPr>
            </w:pPr>
          </w:p>
        </w:tc>
      </w:tr>
    </w:tbl>
    <w:p w14:paraId="2BFF4B15" w14:textId="77777777" w:rsidR="00BA27D4" w:rsidRDefault="00BA27D4" w:rsidP="009D7E5A">
      <w:pPr>
        <w:pStyle w:val="Default"/>
      </w:pPr>
    </w:p>
    <w:p w14:paraId="3125233B" w14:textId="77777777" w:rsidR="00213565" w:rsidRDefault="00213565" w:rsidP="009D7E5A">
      <w:pPr>
        <w:pStyle w:val="Default"/>
      </w:pPr>
    </w:p>
    <w:p w14:paraId="492CAC5E" w14:textId="77777777" w:rsidR="00213565" w:rsidRDefault="00213565" w:rsidP="009D7E5A">
      <w:pPr>
        <w:pStyle w:val="Default"/>
      </w:pPr>
    </w:p>
    <w:p w14:paraId="36F1D5AB" w14:textId="77777777" w:rsidR="00213565" w:rsidRDefault="00213565" w:rsidP="009D7E5A">
      <w:pPr>
        <w:pStyle w:val="Default"/>
      </w:pPr>
    </w:p>
    <w:p w14:paraId="7A146056" w14:textId="77777777" w:rsidR="00F97486" w:rsidRDefault="00F97486" w:rsidP="004F6954">
      <w:pPr>
        <w:rPr>
          <w:rFonts w:ascii="Arial" w:hAnsi="Arial" w:cs="Arial"/>
          <w:b/>
          <w:sz w:val="28"/>
          <w:szCs w:val="28"/>
        </w:rPr>
      </w:pPr>
    </w:p>
    <w:p w14:paraId="4ED1ECD9" w14:textId="77777777" w:rsidR="00F97486" w:rsidRDefault="00F97486" w:rsidP="004F6954">
      <w:pPr>
        <w:rPr>
          <w:rFonts w:ascii="Arial" w:hAnsi="Arial" w:cs="Arial"/>
          <w:b/>
          <w:sz w:val="28"/>
          <w:szCs w:val="28"/>
        </w:rPr>
      </w:pPr>
    </w:p>
    <w:p w14:paraId="2B786991" w14:textId="77777777" w:rsidR="00F97486" w:rsidRDefault="00F97486" w:rsidP="004F6954">
      <w:pPr>
        <w:rPr>
          <w:rFonts w:ascii="Arial" w:hAnsi="Arial" w:cs="Arial"/>
          <w:b/>
          <w:sz w:val="28"/>
          <w:szCs w:val="28"/>
        </w:rPr>
      </w:pPr>
    </w:p>
    <w:p w14:paraId="1751D913" w14:textId="30EAD158" w:rsidR="00B3440E" w:rsidRPr="00B3440E" w:rsidRDefault="00B3440E" w:rsidP="00B3440E">
      <w:pPr>
        <w:spacing w:after="0" w:line="300" w:lineRule="atLeast"/>
        <w:rPr>
          <w:rFonts w:ascii="Segoe UI" w:eastAsia="Times New Roman" w:hAnsi="Segoe UI" w:cs="Segoe UI"/>
          <w:sz w:val="21"/>
          <w:szCs w:val="21"/>
        </w:rPr>
      </w:pPr>
    </w:p>
    <w:p w14:paraId="3A017037" w14:textId="09410106" w:rsidR="00B3440E" w:rsidRDefault="009446E1" w:rsidP="009446E1">
      <w:pPr>
        <w:spacing w:after="0" w:line="300" w:lineRule="atLeast"/>
        <w:outlineLvl w:val="0"/>
        <w:rPr>
          <w:rFonts w:ascii="Arial" w:eastAsia="Times New Roman" w:hAnsi="Arial" w:cs="Arial"/>
          <w:b/>
          <w:bCs/>
          <w:kern w:val="36"/>
          <w:sz w:val="32"/>
          <w:szCs w:val="32"/>
        </w:rPr>
      </w:pPr>
      <w:r w:rsidRPr="009446E1">
        <w:rPr>
          <w:rFonts w:ascii="Arial" w:eastAsia="Times New Roman" w:hAnsi="Arial" w:cs="Arial"/>
          <w:b/>
          <w:bCs/>
          <w:kern w:val="36"/>
          <w:sz w:val="32"/>
          <w:szCs w:val="32"/>
        </w:rPr>
        <w:t>1.</w:t>
      </w:r>
      <w:r>
        <w:rPr>
          <w:rFonts w:ascii="Arial" w:eastAsia="Times New Roman" w:hAnsi="Arial" w:cs="Arial"/>
          <w:b/>
          <w:bCs/>
          <w:kern w:val="36"/>
          <w:sz w:val="32"/>
          <w:szCs w:val="32"/>
        </w:rPr>
        <w:t xml:space="preserve"> </w:t>
      </w:r>
      <w:r w:rsidR="00B3440E" w:rsidRPr="009446E1">
        <w:rPr>
          <w:rFonts w:ascii="Arial" w:eastAsia="Times New Roman" w:hAnsi="Arial" w:cs="Arial"/>
          <w:b/>
          <w:bCs/>
          <w:kern w:val="36"/>
          <w:sz w:val="32"/>
          <w:szCs w:val="32"/>
        </w:rPr>
        <w:t>Policy Statement</w:t>
      </w:r>
    </w:p>
    <w:p w14:paraId="68C83384" w14:textId="1FA4EC2B" w:rsidR="00DF26A4" w:rsidRDefault="00F8481B" w:rsidP="009446E1">
      <w:pPr>
        <w:spacing w:after="0" w:line="300" w:lineRule="atLeast"/>
        <w:rPr>
          <w:rFonts w:ascii="Arial" w:eastAsia="Times New Roman" w:hAnsi="Arial" w:cs="Arial"/>
          <w:sz w:val="21"/>
          <w:szCs w:val="21"/>
        </w:rPr>
      </w:pPr>
      <w:r>
        <w:rPr>
          <w:rFonts w:ascii="Arial" w:eastAsia="Times New Roman" w:hAnsi="Arial" w:cs="Arial"/>
          <w:sz w:val="21"/>
          <w:szCs w:val="21"/>
        </w:rPr>
        <w:t xml:space="preserve">This policy has been </w:t>
      </w:r>
      <w:r w:rsidR="00DF26A4">
        <w:rPr>
          <w:rFonts w:ascii="Arial" w:eastAsia="Times New Roman" w:hAnsi="Arial" w:cs="Arial"/>
          <w:sz w:val="21"/>
          <w:szCs w:val="21"/>
        </w:rPr>
        <w:t>developed with reference to</w:t>
      </w:r>
      <w:r w:rsidR="004A6B6A">
        <w:rPr>
          <w:rFonts w:ascii="Arial" w:eastAsia="Times New Roman" w:hAnsi="Arial" w:cs="Arial"/>
          <w:sz w:val="21"/>
          <w:szCs w:val="21"/>
        </w:rPr>
        <w:t xml:space="preserve"> the following</w:t>
      </w:r>
      <w:r w:rsidR="00DF26A4">
        <w:rPr>
          <w:rFonts w:ascii="Arial" w:eastAsia="Times New Roman" w:hAnsi="Arial" w:cs="Arial"/>
          <w:sz w:val="21"/>
          <w:szCs w:val="21"/>
        </w:rPr>
        <w:t>:</w:t>
      </w:r>
    </w:p>
    <w:p w14:paraId="1D218FEE" w14:textId="3E1EB4AC" w:rsidR="00DF26A4" w:rsidRDefault="00DF26A4" w:rsidP="00DF26A4">
      <w:pPr>
        <w:pStyle w:val="ListParagraph"/>
        <w:numPr>
          <w:ilvl w:val="0"/>
          <w:numId w:val="42"/>
        </w:numPr>
        <w:spacing w:after="0" w:line="300" w:lineRule="atLeast"/>
        <w:rPr>
          <w:rFonts w:ascii="Arial" w:eastAsia="Times New Roman" w:hAnsi="Arial" w:cs="Arial"/>
          <w:sz w:val="21"/>
          <w:szCs w:val="21"/>
        </w:rPr>
      </w:pPr>
      <w:r>
        <w:rPr>
          <w:rFonts w:ascii="Arial" w:eastAsia="Times New Roman" w:hAnsi="Arial" w:cs="Arial"/>
          <w:sz w:val="21"/>
          <w:szCs w:val="21"/>
        </w:rPr>
        <w:t>Allergy Safety in Schools Statutory Guidance (DfE, 2026)</w:t>
      </w:r>
    </w:p>
    <w:p w14:paraId="22C626D9" w14:textId="4B0E03FB" w:rsidR="00DF26A4" w:rsidRDefault="00DF26A4" w:rsidP="00DF26A4">
      <w:pPr>
        <w:pStyle w:val="ListParagraph"/>
        <w:numPr>
          <w:ilvl w:val="0"/>
          <w:numId w:val="42"/>
        </w:numPr>
        <w:spacing w:after="0" w:line="300" w:lineRule="atLeast"/>
        <w:rPr>
          <w:rFonts w:ascii="Arial" w:eastAsia="Times New Roman" w:hAnsi="Arial" w:cs="Arial"/>
          <w:sz w:val="21"/>
          <w:szCs w:val="21"/>
        </w:rPr>
      </w:pPr>
      <w:r>
        <w:rPr>
          <w:rFonts w:ascii="Arial" w:eastAsia="Times New Roman" w:hAnsi="Arial" w:cs="Arial"/>
          <w:sz w:val="21"/>
          <w:szCs w:val="21"/>
        </w:rPr>
        <w:t>Children and Families Act 2014, Section 100</w:t>
      </w:r>
    </w:p>
    <w:p w14:paraId="7EAB9DAF" w14:textId="7C82EBAB" w:rsidR="00DF26A4" w:rsidRDefault="00DF26A4" w:rsidP="00DF26A4">
      <w:pPr>
        <w:pStyle w:val="ListParagraph"/>
        <w:numPr>
          <w:ilvl w:val="0"/>
          <w:numId w:val="42"/>
        </w:numPr>
        <w:spacing w:after="0" w:line="300" w:lineRule="atLeast"/>
        <w:rPr>
          <w:rFonts w:ascii="Arial" w:eastAsia="Times New Roman" w:hAnsi="Arial" w:cs="Arial"/>
          <w:sz w:val="21"/>
          <w:szCs w:val="21"/>
        </w:rPr>
      </w:pPr>
      <w:r>
        <w:rPr>
          <w:rFonts w:ascii="Arial" w:eastAsia="Times New Roman" w:hAnsi="Arial" w:cs="Arial"/>
          <w:sz w:val="21"/>
          <w:szCs w:val="21"/>
        </w:rPr>
        <w:t>Equality Act 2010</w:t>
      </w:r>
    </w:p>
    <w:p w14:paraId="7178D85A" w14:textId="7DA86757" w:rsidR="004A6B6A" w:rsidRDefault="004A6B6A" w:rsidP="00DF26A4">
      <w:pPr>
        <w:pStyle w:val="ListParagraph"/>
        <w:numPr>
          <w:ilvl w:val="0"/>
          <w:numId w:val="42"/>
        </w:numPr>
        <w:spacing w:after="0" w:line="300" w:lineRule="atLeast"/>
        <w:rPr>
          <w:rFonts w:ascii="Arial" w:eastAsia="Times New Roman" w:hAnsi="Arial" w:cs="Arial"/>
          <w:sz w:val="21"/>
          <w:szCs w:val="21"/>
        </w:rPr>
      </w:pPr>
      <w:r>
        <w:rPr>
          <w:rFonts w:ascii="Arial" w:eastAsia="Times New Roman" w:hAnsi="Arial" w:cs="Arial"/>
          <w:sz w:val="21"/>
          <w:szCs w:val="21"/>
        </w:rPr>
        <w:t>Food Information Regulations</w:t>
      </w:r>
      <w:r w:rsidR="009D5EC6">
        <w:rPr>
          <w:rFonts w:ascii="Arial" w:eastAsia="Times New Roman" w:hAnsi="Arial" w:cs="Arial"/>
          <w:sz w:val="21"/>
          <w:szCs w:val="21"/>
        </w:rPr>
        <w:t xml:space="preserve"> 2014</w:t>
      </w:r>
    </w:p>
    <w:p w14:paraId="1865181B" w14:textId="61EFD3B1" w:rsidR="004A6B6A" w:rsidRDefault="004A6B6A" w:rsidP="004A6B6A">
      <w:pPr>
        <w:pStyle w:val="ListParagraph"/>
        <w:numPr>
          <w:ilvl w:val="0"/>
          <w:numId w:val="42"/>
        </w:numPr>
        <w:spacing w:after="0" w:line="300" w:lineRule="atLeast"/>
        <w:rPr>
          <w:rFonts w:ascii="Arial" w:eastAsia="Times New Roman" w:hAnsi="Arial" w:cs="Arial"/>
          <w:sz w:val="21"/>
          <w:szCs w:val="21"/>
        </w:rPr>
      </w:pPr>
      <w:r>
        <w:rPr>
          <w:rFonts w:ascii="Arial" w:eastAsia="Times New Roman" w:hAnsi="Arial" w:cs="Arial"/>
          <w:sz w:val="21"/>
          <w:szCs w:val="21"/>
        </w:rPr>
        <w:t>Supporting Pupils with Medical Conditions at School (DfE)</w:t>
      </w:r>
    </w:p>
    <w:p w14:paraId="3191434E" w14:textId="77777777" w:rsidR="004A6B6A" w:rsidRPr="004A6B6A" w:rsidRDefault="004A6B6A" w:rsidP="004A6B6A">
      <w:pPr>
        <w:spacing w:after="0" w:line="300" w:lineRule="atLeast"/>
        <w:rPr>
          <w:rFonts w:ascii="Arial" w:eastAsia="Times New Roman" w:hAnsi="Arial" w:cs="Arial"/>
          <w:sz w:val="21"/>
          <w:szCs w:val="21"/>
        </w:rPr>
      </w:pPr>
    </w:p>
    <w:p w14:paraId="3CA38563" w14:textId="46599FC4" w:rsidR="00B3440E" w:rsidRDefault="00B3440E" w:rsidP="009446E1">
      <w:pPr>
        <w:spacing w:after="0" w:line="300" w:lineRule="atLeast"/>
        <w:rPr>
          <w:rFonts w:ascii="Arial" w:eastAsia="Times New Roman" w:hAnsi="Arial" w:cs="Arial"/>
          <w:sz w:val="21"/>
          <w:szCs w:val="21"/>
        </w:rPr>
      </w:pPr>
      <w:r>
        <w:rPr>
          <w:rFonts w:ascii="Arial" w:eastAsia="Times New Roman" w:hAnsi="Arial" w:cs="Arial"/>
          <w:sz w:val="21"/>
          <w:szCs w:val="21"/>
        </w:rPr>
        <w:t>Kingsway Community Primary School</w:t>
      </w:r>
      <w:r w:rsidRPr="00B3440E">
        <w:rPr>
          <w:rFonts w:ascii="Arial" w:eastAsia="Times New Roman" w:hAnsi="Arial" w:cs="Arial"/>
          <w:sz w:val="21"/>
          <w:szCs w:val="21"/>
        </w:rPr>
        <w:t xml:space="preserve"> is committed to providing a safe, inclusive and supportive environment for all pupils, staff and visitors with allergies.</w:t>
      </w:r>
      <w:r w:rsidR="00BC5829">
        <w:rPr>
          <w:rFonts w:ascii="Arial" w:eastAsia="Times New Roman" w:hAnsi="Arial" w:cs="Arial"/>
          <w:sz w:val="21"/>
          <w:szCs w:val="21"/>
        </w:rPr>
        <w:t xml:space="preserve"> </w:t>
      </w:r>
      <w:r w:rsidRPr="00B3440E">
        <w:rPr>
          <w:rFonts w:ascii="Arial" w:eastAsia="Times New Roman" w:hAnsi="Arial" w:cs="Arial"/>
          <w:sz w:val="21"/>
          <w:szCs w:val="21"/>
        </w:rPr>
        <w:t>We recognise that allergic reactions can range from mild symptoms to life-threatening anaphylaxis and we are committed to reducing risks, promoting awareness and ensuring an effective emergency response.</w:t>
      </w:r>
    </w:p>
    <w:p w14:paraId="27D240D6" w14:textId="77777777" w:rsidR="009446E1" w:rsidRPr="00B3440E" w:rsidRDefault="009446E1" w:rsidP="009446E1">
      <w:pPr>
        <w:spacing w:after="0" w:line="300" w:lineRule="atLeast"/>
        <w:rPr>
          <w:rFonts w:ascii="Arial" w:eastAsia="Times New Roman" w:hAnsi="Arial" w:cs="Arial"/>
          <w:sz w:val="21"/>
          <w:szCs w:val="21"/>
        </w:rPr>
      </w:pPr>
    </w:p>
    <w:p w14:paraId="53CD899B" w14:textId="53E373F6" w:rsidR="00AB37B5" w:rsidRPr="00FE5A37" w:rsidRDefault="00B3440E" w:rsidP="004A6B6A">
      <w:pPr>
        <w:spacing w:line="300" w:lineRule="atLeast"/>
        <w:rPr>
          <w:rFonts w:ascii="Arial" w:eastAsia="Times New Roman" w:hAnsi="Arial" w:cs="Arial"/>
          <w:sz w:val="21"/>
          <w:szCs w:val="21"/>
        </w:rPr>
      </w:pPr>
      <w:r w:rsidRPr="00B3440E">
        <w:rPr>
          <w:rFonts w:ascii="Arial" w:eastAsia="Times New Roman" w:hAnsi="Arial" w:cs="Arial"/>
          <w:sz w:val="21"/>
          <w:szCs w:val="21"/>
        </w:rPr>
        <w:t>This policy supports the requirements of Benedict's Law and associated Department for Education guidance on allergy safety in schools.</w:t>
      </w:r>
      <w:r w:rsidR="00AB37B5">
        <w:rPr>
          <w:rFonts w:ascii="Arial" w:eastAsia="Times New Roman" w:hAnsi="Arial" w:cs="Arial"/>
          <w:sz w:val="21"/>
          <w:szCs w:val="21"/>
        </w:rPr>
        <w:t xml:space="preserve"> </w:t>
      </w:r>
      <w:r w:rsidR="00380F7B" w:rsidRPr="00FE5A37">
        <w:rPr>
          <w:rFonts w:ascii="Arial" w:eastAsia="Times New Roman" w:hAnsi="Arial" w:cs="Arial"/>
          <w:sz w:val="21"/>
          <w:szCs w:val="21"/>
        </w:rPr>
        <w:t xml:space="preserve">This policy should be read alongside the Department for Education statutory guidance </w:t>
      </w:r>
      <w:r w:rsidR="00380F7B" w:rsidRPr="00FE5A37">
        <w:rPr>
          <w:rFonts w:ascii="Arial" w:eastAsia="Times New Roman" w:hAnsi="Arial" w:cs="Arial"/>
          <w:i/>
          <w:iCs/>
          <w:sz w:val="21"/>
          <w:szCs w:val="21"/>
        </w:rPr>
        <w:t>Allergy Safety in Schools</w:t>
      </w:r>
      <w:r w:rsidR="00380F7B" w:rsidRPr="00FE5A37">
        <w:rPr>
          <w:rFonts w:ascii="Arial" w:eastAsia="Times New Roman" w:hAnsi="Arial" w:cs="Arial"/>
          <w:sz w:val="21"/>
          <w:szCs w:val="21"/>
        </w:rPr>
        <w:t xml:space="preserve"> (2026) and supports the school's duties under Section 100 of the Children and Families Act 2014 to </w:t>
      </w:r>
      <w:proofErr w:type="gramStart"/>
      <w:r w:rsidR="00380F7B" w:rsidRPr="00FE5A37">
        <w:rPr>
          <w:rFonts w:ascii="Arial" w:eastAsia="Times New Roman" w:hAnsi="Arial" w:cs="Arial"/>
          <w:sz w:val="21"/>
          <w:szCs w:val="21"/>
        </w:rPr>
        <w:t>make arrangements</w:t>
      </w:r>
      <w:proofErr w:type="gramEnd"/>
      <w:r w:rsidR="00380F7B" w:rsidRPr="00FE5A37">
        <w:rPr>
          <w:rFonts w:ascii="Arial" w:eastAsia="Times New Roman" w:hAnsi="Arial" w:cs="Arial"/>
          <w:sz w:val="21"/>
          <w:szCs w:val="21"/>
        </w:rPr>
        <w:t xml:space="preserve"> for supporting pupils with medical conditions.</w:t>
      </w:r>
    </w:p>
    <w:p w14:paraId="138BB9E7" w14:textId="76CF89C7" w:rsidR="00AB37B5" w:rsidRPr="00AB37B5" w:rsidRDefault="00AB37B5" w:rsidP="009446E1">
      <w:pPr>
        <w:spacing w:after="0" w:line="300" w:lineRule="atLeast"/>
        <w:rPr>
          <w:rFonts w:ascii="Arial" w:eastAsia="Times New Roman" w:hAnsi="Arial" w:cs="Arial"/>
          <w:sz w:val="21"/>
          <w:szCs w:val="21"/>
        </w:rPr>
      </w:pPr>
      <w:r w:rsidRPr="00AB37B5">
        <w:rPr>
          <w:rFonts w:ascii="Arial" w:eastAsia="Times New Roman" w:hAnsi="Arial" w:cs="Arial"/>
          <w:sz w:val="21"/>
          <w:szCs w:val="21"/>
        </w:rPr>
        <w:t>The school will publish this Allergy Safety Policy on its website and make it available to parents, carers, staff and visitors.</w:t>
      </w:r>
    </w:p>
    <w:p w14:paraId="5BCCB07B" w14:textId="77777777" w:rsidR="0080120E" w:rsidRDefault="0080120E" w:rsidP="0080120E">
      <w:pPr>
        <w:spacing w:after="0" w:line="300" w:lineRule="atLeast"/>
        <w:outlineLvl w:val="0"/>
        <w:rPr>
          <w:rFonts w:ascii="Arial" w:eastAsia="Times New Roman" w:hAnsi="Arial" w:cs="Arial"/>
          <w:b/>
          <w:bCs/>
          <w:kern w:val="36"/>
          <w:sz w:val="32"/>
          <w:szCs w:val="32"/>
        </w:rPr>
      </w:pPr>
    </w:p>
    <w:p w14:paraId="186AC780" w14:textId="600FDE36" w:rsidR="0080120E" w:rsidRDefault="00B3440E" w:rsidP="0080120E">
      <w:pPr>
        <w:spacing w:after="0" w:line="300" w:lineRule="atLeast"/>
        <w:outlineLvl w:val="0"/>
        <w:rPr>
          <w:rFonts w:ascii="Arial" w:eastAsia="Times New Roman" w:hAnsi="Arial" w:cs="Arial"/>
          <w:b/>
          <w:bCs/>
          <w:kern w:val="36"/>
          <w:sz w:val="32"/>
          <w:szCs w:val="32"/>
        </w:rPr>
      </w:pPr>
      <w:r w:rsidRPr="009446E1">
        <w:rPr>
          <w:rFonts w:ascii="Arial" w:eastAsia="Times New Roman" w:hAnsi="Arial" w:cs="Arial"/>
          <w:b/>
          <w:bCs/>
          <w:kern w:val="36"/>
          <w:sz w:val="32"/>
          <w:szCs w:val="32"/>
        </w:rPr>
        <w:t>2. Aims</w:t>
      </w:r>
    </w:p>
    <w:p w14:paraId="0A85F94E" w14:textId="382C594E" w:rsidR="00B3440E" w:rsidRPr="0080120E" w:rsidRDefault="00B3440E" w:rsidP="0080120E">
      <w:pPr>
        <w:spacing w:after="0" w:line="300" w:lineRule="atLeast"/>
        <w:outlineLvl w:val="0"/>
        <w:rPr>
          <w:rFonts w:ascii="Arial" w:eastAsia="Times New Roman" w:hAnsi="Arial" w:cs="Arial"/>
          <w:b/>
          <w:bCs/>
          <w:kern w:val="36"/>
          <w:sz w:val="32"/>
          <w:szCs w:val="32"/>
        </w:rPr>
      </w:pPr>
      <w:r w:rsidRPr="00B3440E">
        <w:rPr>
          <w:rFonts w:ascii="Arial" w:eastAsia="Times New Roman" w:hAnsi="Arial" w:cs="Arial"/>
          <w:sz w:val="21"/>
          <w:szCs w:val="21"/>
        </w:rPr>
        <w:t>The aims of this policy are to:</w:t>
      </w:r>
    </w:p>
    <w:p w14:paraId="50B9D823" w14:textId="77777777" w:rsidR="00B3440E" w:rsidRPr="00B3440E" w:rsidRDefault="00B3440E" w:rsidP="009446E1">
      <w:pPr>
        <w:numPr>
          <w:ilvl w:val="0"/>
          <w:numId w:val="18"/>
        </w:numPr>
        <w:spacing w:after="0" w:line="300" w:lineRule="atLeast"/>
        <w:rPr>
          <w:rFonts w:ascii="Arial" w:eastAsia="Times New Roman" w:hAnsi="Arial" w:cs="Arial"/>
          <w:sz w:val="21"/>
          <w:szCs w:val="21"/>
        </w:rPr>
      </w:pPr>
      <w:r w:rsidRPr="00B3440E">
        <w:rPr>
          <w:rFonts w:ascii="Arial" w:eastAsia="Times New Roman" w:hAnsi="Arial" w:cs="Arial"/>
          <w:sz w:val="21"/>
          <w:szCs w:val="21"/>
        </w:rPr>
        <w:t>Safeguard pupils with diagnosed and suspected allergies.</w:t>
      </w:r>
    </w:p>
    <w:p w14:paraId="04A59667" w14:textId="77777777" w:rsidR="00B3440E" w:rsidRPr="00B3440E" w:rsidRDefault="00B3440E" w:rsidP="00B3440E">
      <w:pPr>
        <w:numPr>
          <w:ilvl w:val="0"/>
          <w:numId w:val="18"/>
        </w:numPr>
        <w:spacing w:before="100" w:beforeAutospacing="1" w:after="100" w:afterAutospacing="1" w:line="300" w:lineRule="atLeast"/>
        <w:rPr>
          <w:rFonts w:ascii="Arial" w:eastAsia="Times New Roman" w:hAnsi="Arial" w:cs="Arial"/>
          <w:sz w:val="21"/>
          <w:szCs w:val="21"/>
        </w:rPr>
      </w:pPr>
      <w:r w:rsidRPr="00B3440E">
        <w:rPr>
          <w:rFonts w:ascii="Arial" w:eastAsia="Times New Roman" w:hAnsi="Arial" w:cs="Arial"/>
          <w:sz w:val="21"/>
          <w:szCs w:val="21"/>
        </w:rPr>
        <w:t>Minimise the risk of allergen exposure.</w:t>
      </w:r>
    </w:p>
    <w:p w14:paraId="5F879F2B" w14:textId="77777777" w:rsidR="00B3440E" w:rsidRPr="00B3440E" w:rsidRDefault="00B3440E" w:rsidP="00B3440E">
      <w:pPr>
        <w:numPr>
          <w:ilvl w:val="0"/>
          <w:numId w:val="18"/>
        </w:numPr>
        <w:spacing w:before="100" w:beforeAutospacing="1" w:after="100" w:afterAutospacing="1" w:line="300" w:lineRule="atLeast"/>
        <w:rPr>
          <w:rFonts w:ascii="Arial" w:eastAsia="Times New Roman" w:hAnsi="Arial" w:cs="Arial"/>
          <w:sz w:val="21"/>
          <w:szCs w:val="21"/>
        </w:rPr>
      </w:pPr>
      <w:r w:rsidRPr="00B3440E">
        <w:rPr>
          <w:rFonts w:ascii="Arial" w:eastAsia="Times New Roman" w:hAnsi="Arial" w:cs="Arial"/>
          <w:sz w:val="21"/>
          <w:szCs w:val="21"/>
        </w:rPr>
        <w:t>Ensure all staff understand their responsibilities.</w:t>
      </w:r>
    </w:p>
    <w:p w14:paraId="70F225D6" w14:textId="77777777" w:rsidR="00B3440E" w:rsidRPr="00B3440E" w:rsidRDefault="00B3440E" w:rsidP="00B3440E">
      <w:pPr>
        <w:numPr>
          <w:ilvl w:val="0"/>
          <w:numId w:val="18"/>
        </w:numPr>
        <w:spacing w:before="100" w:beforeAutospacing="1" w:after="100" w:afterAutospacing="1" w:line="300" w:lineRule="atLeast"/>
        <w:rPr>
          <w:rFonts w:ascii="Arial" w:eastAsia="Times New Roman" w:hAnsi="Arial" w:cs="Arial"/>
          <w:sz w:val="21"/>
          <w:szCs w:val="21"/>
        </w:rPr>
      </w:pPr>
      <w:r w:rsidRPr="00B3440E">
        <w:rPr>
          <w:rFonts w:ascii="Arial" w:eastAsia="Times New Roman" w:hAnsi="Arial" w:cs="Arial"/>
          <w:sz w:val="21"/>
          <w:szCs w:val="21"/>
        </w:rPr>
        <w:t>Ensure prompt and effective action in an emergency.</w:t>
      </w:r>
    </w:p>
    <w:p w14:paraId="14A26E31" w14:textId="77777777" w:rsidR="00B3440E" w:rsidRPr="00B3440E" w:rsidRDefault="00B3440E" w:rsidP="00B3440E">
      <w:pPr>
        <w:numPr>
          <w:ilvl w:val="0"/>
          <w:numId w:val="18"/>
        </w:numPr>
        <w:spacing w:before="100" w:beforeAutospacing="1" w:after="100" w:afterAutospacing="1" w:line="300" w:lineRule="atLeast"/>
        <w:rPr>
          <w:rFonts w:ascii="Arial" w:eastAsia="Times New Roman" w:hAnsi="Arial" w:cs="Arial"/>
          <w:sz w:val="21"/>
          <w:szCs w:val="21"/>
        </w:rPr>
      </w:pPr>
      <w:r w:rsidRPr="00B3440E">
        <w:rPr>
          <w:rFonts w:ascii="Arial" w:eastAsia="Times New Roman" w:hAnsi="Arial" w:cs="Arial"/>
          <w:sz w:val="21"/>
          <w:szCs w:val="21"/>
        </w:rPr>
        <w:t>Maintain clear communication with parents, carers and healthcare professionals.</w:t>
      </w:r>
    </w:p>
    <w:p w14:paraId="366A138F" w14:textId="77777777" w:rsidR="00B3440E" w:rsidRDefault="00B3440E" w:rsidP="00B3440E">
      <w:pPr>
        <w:numPr>
          <w:ilvl w:val="0"/>
          <w:numId w:val="18"/>
        </w:numPr>
        <w:spacing w:before="100" w:beforeAutospacing="1" w:after="100" w:afterAutospacing="1" w:line="300" w:lineRule="atLeast"/>
        <w:rPr>
          <w:rFonts w:ascii="Arial" w:eastAsia="Times New Roman" w:hAnsi="Arial" w:cs="Arial"/>
          <w:sz w:val="21"/>
          <w:szCs w:val="21"/>
        </w:rPr>
      </w:pPr>
      <w:r w:rsidRPr="00B3440E">
        <w:rPr>
          <w:rFonts w:ascii="Arial" w:eastAsia="Times New Roman" w:hAnsi="Arial" w:cs="Arial"/>
          <w:sz w:val="21"/>
          <w:szCs w:val="21"/>
        </w:rPr>
        <w:t>Promote an inclusive approach that allows all pupils to participate fully in school life.</w:t>
      </w:r>
    </w:p>
    <w:p w14:paraId="4416E5F1" w14:textId="77777777" w:rsidR="00B3440E" w:rsidRPr="009446E1" w:rsidRDefault="00B3440E" w:rsidP="0080120E">
      <w:pPr>
        <w:spacing w:after="0" w:line="300" w:lineRule="atLeast"/>
        <w:outlineLvl w:val="0"/>
        <w:rPr>
          <w:rFonts w:ascii="Arial" w:eastAsia="Times New Roman" w:hAnsi="Arial" w:cs="Arial"/>
          <w:b/>
          <w:bCs/>
          <w:kern w:val="36"/>
          <w:sz w:val="32"/>
          <w:szCs w:val="32"/>
        </w:rPr>
      </w:pPr>
      <w:r w:rsidRPr="009446E1">
        <w:rPr>
          <w:rFonts w:ascii="Arial" w:eastAsia="Times New Roman" w:hAnsi="Arial" w:cs="Arial"/>
          <w:b/>
          <w:bCs/>
          <w:kern w:val="36"/>
          <w:sz w:val="32"/>
          <w:szCs w:val="32"/>
        </w:rPr>
        <w:t>3. Scope</w:t>
      </w:r>
    </w:p>
    <w:p w14:paraId="3D802B76" w14:textId="77777777" w:rsidR="00B3440E" w:rsidRPr="007922E0" w:rsidRDefault="00B3440E" w:rsidP="0080120E">
      <w:pPr>
        <w:spacing w:after="0" w:line="300" w:lineRule="atLeast"/>
        <w:rPr>
          <w:rFonts w:ascii="Arial" w:eastAsia="Times New Roman" w:hAnsi="Arial" w:cs="Arial"/>
          <w:sz w:val="21"/>
          <w:szCs w:val="21"/>
        </w:rPr>
      </w:pPr>
      <w:r w:rsidRPr="007922E0">
        <w:rPr>
          <w:rFonts w:ascii="Arial" w:eastAsia="Times New Roman" w:hAnsi="Arial" w:cs="Arial"/>
          <w:sz w:val="21"/>
          <w:szCs w:val="21"/>
        </w:rPr>
        <w:t>This policy applies to:</w:t>
      </w:r>
    </w:p>
    <w:p w14:paraId="791030B2" w14:textId="77777777" w:rsidR="00B3440E" w:rsidRPr="007922E0" w:rsidRDefault="00B3440E" w:rsidP="007922E0">
      <w:pPr>
        <w:numPr>
          <w:ilvl w:val="0"/>
          <w:numId w:val="19"/>
        </w:numPr>
        <w:spacing w:after="0" w:line="300" w:lineRule="atLeast"/>
        <w:rPr>
          <w:rFonts w:ascii="Arial" w:eastAsia="Times New Roman" w:hAnsi="Arial" w:cs="Arial"/>
          <w:sz w:val="21"/>
          <w:szCs w:val="21"/>
        </w:rPr>
      </w:pPr>
      <w:r w:rsidRPr="007922E0">
        <w:rPr>
          <w:rFonts w:ascii="Arial" w:eastAsia="Times New Roman" w:hAnsi="Arial" w:cs="Arial"/>
          <w:sz w:val="21"/>
          <w:szCs w:val="21"/>
        </w:rPr>
        <w:t>All pupils.</w:t>
      </w:r>
    </w:p>
    <w:p w14:paraId="7D290CE7" w14:textId="77777777" w:rsidR="00B3440E" w:rsidRPr="007922E0" w:rsidRDefault="00B3440E" w:rsidP="00B3440E">
      <w:pPr>
        <w:numPr>
          <w:ilvl w:val="0"/>
          <w:numId w:val="19"/>
        </w:numPr>
        <w:spacing w:before="100" w:beforeAutospacing="1" w:after="100" w:afterAutospacing="1" w:line="300" w:lineRule="atLeast"/>
        <w:rPr>
          <w:rFonts w:ascii="Arial" w:eastAsia="Times New Roman" w:hAnsi="Arial" w:cs="Arial"/>
          <w:sz w:val="21"/>
          <w:szCs w:val="21"/>
        </w:rPr>
      </w:pPr>
      <w:r w:rsidRPr="007922E0">
        <w:rPr>
          <w:rFonts w:ascii="Arial" w:eastAsia="Times New Roman" w:hAnsi="Arial" w:cs="Arial"/>
          <w:sz w:val="21"/>
          <w:szCs w:val="21"/>
        </w:rPr>
        <w:t>All school staff.</w:t>
      </w:r>
    </w:p>
    <w:p w14:paraId="2AE0FE05" w14:textId="77777777" w:rsidR="00B3440E" w:rsidRPr="007922E0" w:rsidRDefault="00B3440E" w:rsidP="00B3440E">
      <w:pPr>
        <w:numPr>
          <w:ilvl w:val="0"/>
          <w:numId w:val="19"/>
        </w:numPr>
        <w:spacing w:before="100" w:beforeAutospacing="1" w:after="100" w:afterAutospacing="1" w:line="300" w:lineRule="atLeast"/>
        <w:rPr>
          <w:rFonts w:ascii="Arial" w:eastAsia="Times New Roman" w:hAnsi="Arial" w:cs="Arial"/>
          <w:sz w:val="21"/>
          <w:szCs w:val="21"/>
        </w:rPr>
      </w:pPr>
      <w:r w:rsidRPr="007922E0">
        <w:rPr>
          <w:rFonts w:ascii="Arial" w:eastAsia="Times New Roman" w:hAnsi="Arial" w:cs="Arial"/>
          <w:sz w:val="21"/>
          <w:szCs w:val="21"/>
        </w:rPr>
        <w:t>Volunteers.</w:t>
      </w:r>
    </w:p>
    <w:p w14:paraId="147DC249" w14:textId="77777777" w:rsidR="00B3440E" w:rsidRPr="007922E0" w:rsidRDefault="00B3440E" w:rsidP="00B3440E">
      <w:pPr>
        <w:numPr>
          <w:ilvl w:val="0"/>
          <w:numId w:val="19"/>
        </w:numPr>
        <w:spacing w:before="100" w:beforeAutospacing="1" w:after="100" w:afterAutospacing="1" w:line="300" w:lineRule="atLeast"/>
        <w:rPr>
          <w:rFonts w:ascii="Arial" w:eastAsia="Times New Roman" w:hAnsi="Arial" w:cs="Arial"/>
          <w:sz w:val="21"/>
          <w:szCs w:val="21"/>
        </w:rPr>
      </w:pPr>
      <w:r w:rsidRPr="007922E0">
        <w:rPr>
          <w:rFonts w:ascii="Arial" w:eastAsia="Times New Roman" w:hAnsi="Arial" w:cs="Arial"/>
          <w:sz w:val="21"/>
          <w:szCs w:val="21"/>
        </w:rPr>
        <w:t>Contractors.</w:t>
      </w:r>
    </w:p>
    <w:p w14:paraId="37933466" w14:textId="77777777" w:rsidR="00B3440E" w:rsidRPr="007922E0" w:rsidRDefault="00B3440E" w:rsidP="00B3440E">
      <w:pPr>
        <w:numPr>
          <w:ilvl w:val="0"/>
          <w:numId w:val="19"/>
        </w:numPr>
        <w:spacing w:before="100" w:beforeAutospacing="1" w:after="100" w:afterAutospacing="1" w:line="300" w:lineRule="atLeast"/>
        <w:rPr>
          <w:rFonts w:ascii="Arial" w:eastAsia="Times New Roman" w:hAnsi="Arial" w:cs="Arial"/>
          <w:sz w:val="21"/>
          <w:szCs w:val="21"/>
        </w:rPr>
      </w:pPr>
      <w:r w:rsidRPr="007922E0">
        <w:rPr>
          <w:rFonts w:ascii="Arial" w:eastAsia="Times New Roman" w:hAnsi="Arial" w:cs="Arial"/>
          <w:sz w:val="21"/>
          <w:szCs w:val="21"/>
        </w:rPr>
        <w:t>Visitors.</w:t>
      </w:r>
    </w:p>
    <w:p w14:paraId="254E0AA4" w14:textId="77777777" w:rsidR="00B3440E" w:rsidRPr="007922E0" w:rsidRDefault="00B3440E" w:rsidP="00B3440E">
      <w:pPr>
        <w:numPr>
          <w:ilvl w:val="0"/>
          <w:numId w:val="19"/>
        </w:numPr>
        <w:spacing w:before="100" w:beforeAutospacing="1" w:after="100" w:afterAutospacing="1" w:line="300" w:lineRule="atLeast"/>
        <w:rPr>
          <w:rFonts w:ascii="Arial" w:eastAsia="Times New Roman" w:hAnsi="Arial" w:cs="Arial"/>
          <w:sz w:val="21"/>
          <w:szCs w:val="21"/>
        </w:rPr>
      </w:pPr>
      <w:r w:rsidRPr="007922E0">
        <w:rPr>
          <w:rFonts w:ascii="Arial" w:eastAsia="Times New Roman" w:hAnsi="Arial" w:cs="Arial"/>
          <w:sz w:val="21"/>
          <w:szCs w:val="21"/>
        </w:rPr>
        <w:t>Breakfast clubs, after-school clubs and wraparound care.</w:t>
      </w:r>
    </w:p>
    <w:p w14:paraId="62CAB635" w14:textId="67614084" w:rsidR="00B3440E" w:rsidRDefault="00B3440E" w:rsidP="007922E0">
      <w:pPr>
        <w:numPr>
          <w:ilvl w:val="0"/>
          <w:numId w:val="19"/>
        </w:numPr>
        <w:spacing w:before="100" w:beforeAutospacing="1" w:after="100" w:afterAutospacing="1" w:line="300" w:lineRule="atLeast"/>
        <w:rPr>
          <w:rFonts w:ascii="Arial" w:eastAsia="Times New Roman" w:hAnsi="Arial" w:cs="Arial"/>
          <w:sz w:val="21"/>
          <w:szCs w:val="21"/>
        </w:rPr>
      </w:pPr>
      <w:r w:rsidRPr="007922E0">
        <w:rPr>
          <w:rFonts w:ascii="Arial" w:eastAsia="Times New Roman" w:hAnsi="Arial" w:cs="Arial"/>
          <w:sz w:val="21"/>
          <w:szCs w:val="21"/>
        </w:rPr>
        <w:t>Educational visits and residential trips.</w:t>
      </w:r>
    </w:p>
    <w:p w14:paraId="12060766" w14:textId="77777777" w:rsidR="004A6B6A" w:rsidRDefault="00F77B67" w:rsidP="004A6B6A">
      <w:pPr>
        <w:spacing w:after="0" w:line="300" w:lineRule="atLeast"/>
        <w:rPr>
          <w:rFonts w:ascii="Arial" w:eastAsia="Times New Roman" w:hAnsi="Arial" w:cs="Arial"/>
          <w:b/>
          <w:bCs/>
          <w:sz w:val="32"/>
          <w:szCs w:val="32"/>
        </w:rPr>
      </w:pPr>
      <w:r w:rsidRPr="004A6B6A">
        <w:rPr>
          <w:rFonts w:ascii="Arial" w:eastAsia="Times New Roman" w:hAnsi="Arial" w:cs="Arial"/>
          <w:b/>
          <w:bCs/>
          <w:sz w:val="32"/>
          <w:szCs w:val="32"/>
        </w:rPr>
        <w:t>4. Definitions</w:t>
      </w:r>
    </w:p>
    <w:p w14:paraId="57DAE227" w14:textId="431B868F" w:rsidR="00F77B67" w:rsidRPr="004A6B6A" w:rsidRDefault="00F77B67" w:rsidP="004A6B6A">
      <w:pPr>
        <w:pStyle w:val="ListParagraph"/>
        <w:numPr>
          <w:ilvl w:val="0"/>
          <w:numId w:val="43"/>
        </w:numPr>
        <w:spacing w:after="0" w:line="300" w:lineRule="atLeast"/>
        <w:rPr>
          <w:rFonts w:ascii="Arial" w:eastAsia="Times New Roman" w:hAnsi="Arial" w:cs="Arial"/>
          <w:b/>
          <w:bCs/>
          <w:sz w:val="32"/>
          <w:szCs w:val="32"/>
        </w:rPr>
      </w:pPr>
      <w:r w:rsidRPr="004A6B6A">
        <w:rPr>
          <w:rFonts w:ascii="Arial" w:eastAsia="Times New Roman" w:hAnsi="Arial" w:cs="Arial"/>
          <w:sz w:val="21"/>
          <w:szCs w:val="21"/>
        </w:rPr>
        <w:t>Allergy: An immune system response to a normally harmless substance (allergen).</w:t>
      </w:r>
    </w:p>
    <w:p w14:paraId="6C887166" w14:textId="77777777" w:rsidR="00F77B67" w:rsidRPr="004A6B6A" w:rsidRDefault="00F77B67" w:rsidP="004A6B6A">
      <w:pPr>
        <w:pStyle w:val="ListParagraph"/>
        <w:numPr>
          <w:ilvl w:val="0"/>
          <w:numId w:val="43"/>
        </w:numPr>
        <w:spacing w:after="0" w:line="300" w:lineRule="atLeast"/>
        <w:rPr>
          <w:rFonts w:ascii="Arial" w:eastAsia="Times New Roman" w:hAnsi="Arial" w:cs="Arial"/>
          <w:b/>
          <w:bCs/>
          <w:sz w:val="32"/>
          <w:szCs w:val="32"/>
        </w:rPr>
      </w:pPr>
      <w:r w:rsidRPr="004A6B6A">
        <w:rPr>
          <w:rFonts w:ascii="Arial" w:eastAsia="Times New Roman" w:hAnsi="Arial" w:cs="Arial"/>
          <w:sz w:val="21"/>
          <w:szCs w:val="21"/>
        </w:rPr>
        <w:t>Anaphylaxis: A severe, rapidly developing allergic reaction that may be life-threatening and requires immediate treatment with adrenaline.</w:t>
      </w:r>
    </w:p>
    <w:p w14:paraId="6AE532E8" w14:textId="68622EFE" w:rsidR="00F77B67" w:rsidRPr="004A6B6A" w:rsidRDefault="00F77B67" w:rsidP="004A6B6A">
      <w:pPr>
        <w:pStyle w:val="ListParagraph"/>
        <w:numPr>
          <w:ilvl w:val="0"/>
          <w:numId w:val="43"/>
        </w:numPr>
        <w:spacing w:after="0" w:line="300" w:lineRule="atLeast"/>
        <w:rPr>
          <w:rFonts w:ascii="Arial" w:eastAsia="Times New Roman" w:hAnsi="Arial" w:cs="Arial"/>
          <w:b/>
          <w:bCs/>
          <w:sz w:val="32"/>
          <w:szCs w:val="32"/>
        </w:rPr>
      </w:pPr>
      <w:r w:rsidRPr="004A6B6A">
        <w:rPr>
          <w:rFonts w:ascii="Arial" w:eastAsia="Times New Roman" w:hAnsi="Arial" w:cs="Arial"/>
          <w:sz w:val="21"/>
          <w:szCs w:val="21"/>
        </w:rPr>
        <w:t xml:space="preserve">Adrenaline </w:t>
      </w:r>
      <w:proofErr w:type="gramStart"/>
      <w:r w:rsidRPr="004A6B6A">
        <w:rPr>
          <w:rFonts w:ascii="Arial" w:eastAsia="Times New Roman" w:hAnsi="Arial" w:cs="Arial"/>
          <w:sz w:val="21"/>
          <w:szCs w:val="21"/>
        </w:rPr>
        <w:t>Auto-Injector</w:t>
      </w:r>
      <w:proofErr w:type="gramEnd"/>
      <w:r w:rsidRPr="004A6B6A">
        <w:rPr>
          <w:rFonts w:ascii="Arial" w:eastAsia="Times New Roman" w:hAnsi="Arial" w:cs="Arial"/>
          <w:sz w:val="21"/>
          <w:szCs w:val="21"/>
        </w:rPr>
        <w:t xml:space="preserve"> (AAI): A prescribed device used to administer adrenaline in an emergency allergic reaction.</w:t>
      </w:r>
    </w:p>
    <w:p w14:paraId="6E301902" w14:textId="77777777" w:rsidR="004A6B6A" w:rsidRDefault="004A6B6A" w:rsidP="004A6B6A">
      <w:pPr>
        <w:pStyle w:val="ListParagraph"/>
        <w:spacing w:after="0" w:line="300" w:lineRule="atLeast"/>
        <w:rPr>
          <w:rFonts w:ascii="Arial" w:eastAsia="Times New Roman" w:hAnsi="Arial" w:cs="Arial"/>
          <w:sz w:val="21"/>
          <w:szCs w:val="21"/>
        </w:rPr>
      </w:pPr>
    </w:p>
    <w:p w14:paraId="1429E8EF" w14:textId="77777777" w:rsidR="004A6B6A" w:rsidRDefault="004A6B6A" w:rsidP="004A6B6A">
      <w:pPr>
        <w:pStyle w:val="ListParagraph"/>
        <w:spacing w:after="0" w:line="300" w:lineRule="atLeast"/>
        <w:rPr>
          <w:rFonts w:ascii="Arial" w:eastAsia="Times New Roman" w:hAnsi="Arial" w:cs="Arial"/>
          <w:sz w:val="21"/>
          <w:szCs w:val="21"/>
        </w:rPr>
      </w:pPr>
    </w:p>
    <w:p w14:paraId="0E820080" w14:textId="77777777" w:rsidR="004A6B6A" w:rsidRPr="004A6B6A" w:rsidRDefault="004A6B6A" w:rsidP="004A6B6A">
      <w:pPr>
        <w:pStyle w:val="ListParagraph"/>
        <w:spacing w:after="0" w:line="300" w:lineRule="atLeast"/>
        <w:rPr>
          <w:rFonts w:ascii="Arial" w:eastAsia="Times New Roman" w:hAnsi="Arial" w:cs="Arial"/>
          <w:b/>
          <w:bCs/>
          <w:sz w:val="32"/>
          <w:szCs w:val="32"/>
        </w:rPr>
      </w:pPr>
    </w:p>
    <w:p w14:paraId="44D5C398" w14:textId="77777777" w:rsidR="00BC5829" w:rsidRDefault="00BC5829" w:rsidP="00345903">
      <w:pPr>
        <w:spacing w:after="100" w:afterAutospacing="1" w:line="300" w:lineRule="atLeast"/>
        <w:outlineLvl w:val="0"/>
        <w:rPr>
          <w:rFonts w:ascii="Arial" w:eastAsia="Times New Roman" w:hAnsi="Arial" w:cs="Arial"/>
          <w:b/>
          <w:bCs/>
          <w:kern w:val="36"/>
          <w:sz w:val="32"/>
          <w:szCs w:val="32"/>
        </w:rPr>
      </w:pPr>
    </w:p>
    <w:p w14:paraId="4DF989D0" w14:textId="1C183CD4" w:rsidR="00345903" w:rsidRDefault="007A73AF" w:rsidP="00345903">
      <w:pPr>
        <w:spacing w:after="100" w:afterAutospacing="1" w:line="300" w:lineRule="atLeast"/>
        <w:outlineLvl w:val="0"/>
        <w:rPr>
          <w:rFonts w:ascii="Arial" w:eastAsia="Times New Roman" w:hAnsi="Arial" w:cs="Arial"/>
          <w:b/>
          <w:bCs/>
          <w:kern w:val="36"/>
          <w:sz w:val="32"/>
          <w:szCs w:val="32"/>
        </w:rPr>
      </w:pPr>
      <w:r>
        <w:rPr>
          <w:rFonts w:ascii="Arial" w:eastAsia="Times New Roman" w:hAnsi="Arial" w:cs="Arial"/>
          <w:b/>
          <w:bCs/>
          <w:kern w:val="36"/>
          <w:sz w:val="32"/>
          <w:szCs w:val="32"/>
        </w:rPr>
        <w:t>5</w:t>
      </w:r>
      <w:r w:rsidR="00B3440E" w:rsidRPr="007922E0">
        <w:rPr>
          <w:rFonts w:ascii="Arial" w:eastAsia="Times New Roman" w:hAnsi="Arial" w:cs="Arial"/>
          <w:b/>
          <w:bCs/>
          <w:kern w:val="36"/>
          <w:sz w:val="32"/>
          <w:szCs w:val="32"/>
        </w:rPr>
        <w:t>. Roles and Responsibilities</w:t>
      </w:r>
    </w:p>
    <w:p w14:paraId="34CD1571" w14:textId="4CB4F893" w:rsidR="00FE5A37" w:rsidRDefault="007A73AF" w:rsidP="00FE5A37">
      <w:pPr>
        <w:spacing w:after="0" w:line="300" w:lineRule="atLeast"/>
        <w:outlineLvl w:val="0"/>
        <w:rPr>
          <w:rFonts w:ascii="Arial" w:eastAsia="Times New Roman" w:hAnsi="Arial" w:cs="Arial"/>
          <w:b/>
          <w:bCs/>
          <w:kern w:val="36"/>
          <w:sz w:val="32"/>
          <w:szCs w:val="32"/>
        </w:rPr>
      </w:pPr>
      <w:r>
        <w:rPr>
          <w:rFonts w:ascii="Arial" w:eastAsia="Times New Roman" w:hAnsi="Arial" w:cs="Arial"/>
          <w:b/>
          <w:bCs/>
          <w:sz w:val="32"/>
          <w:szCs w:val="32"/>
        </w:rPr>
        <w:t>5</w:t>
      </w:r>
      <w:r w:rsidR="0080120E">
        <w:rPr>
          <w:rFonts w:ascii="Arial" w:eastAsia="Times New Roman" w:hAnsi="Arial" w:cs="Arial"/>
          <w:b/>
          <w:bCs/>
          <w:sz w:val="32"/>
          <w:szCs w:val="32"/>
        </w:rPr>
        <w:t xml:space="preserve">.1 </w:t>
      </w:r>
      <w:r w:rsidR="00C94AAF">
        <w:rPr>
          <w:rFonts w:ascii="Arial" w:eastAsia="Times New Roman" w:hAnsi="Arial" w:cs="Arial"/>
          <w:b/>
          <w:bCs/>
          <w:sz w:val="32"/>
          <w:szCs w:val="32"/>
        </w:rPr>
        <w:t>School Standards Committee</w:t>
      </w:r>
    </w:p>
    <w:p w14:paraId="0C05C253" w14:textId="4B2064F0" w:rsidR="00C94AAF" w:rsidRPr="00FE5A37" w:rsidRDefault="00C94AAF" w:rsidP="00FE5A37">
      <w:pPr>
        <w:spacing w:after="0" w:line="300" w:lineRule="atLeast"/>
        <w:outlineLvl w:val="0"/>
        <w:rPr>
          <w:rFonts w:ascii="Arial" w:eastAsia="Times New Roman" w:hAnsi="Arial" w:cs="Arial"/>
          <w:b/>
          <w:bCs/>
          <w:kern w:val="36"/>
          <w:sz w:val="32"/>
          <w:szCs w:val="32"/>
        </w:rPr>
      </w:pPr>
      <w:r w:rsidRPr="00FE5A37">
        <w:rPr>
          <w:rFonts w:ascii="Arial" w:eastAsia="Times New Roman" w:hAnsi="Arial" w:cs="Arial"/>
          <w:sz w:val="21"/>
          <w:szCs w:val="21"/>
        </w:rPr>
        <w:t>The School Standards Committee will:</w:t>
      </w:r>
    </w:p>
    <w:p w14:paraId="4EB80E8F" w14:textId="48CC5BF2" w:rsidR="005B3A94" w:rsidRPr="00FE5A37" w:rsidRDefault="005B3A94" w:rsidP="005B3A94">
      <w:pPr>
        <w:pStyle w:val="ListParagraph"/>
        <w:numPr>
          <w:ilvl w:val="0"/>
          <w:numId w:val="39"/>
        </w:numPr>
        <w:spacing w:after="0" w:line="300" w:lineRule="atLeast"/>
        <w:rPr>
          <w:rFonts w:ascii="Arial" w:eastAsia="Times New Roman" w:hAnsi="Arial" w:cs="Arial"/>
          <w:sz w:val="21"/>
          <w:szCs w:val="21"/>
        </w:rPr>
      </w:pPr>
      <w:r w:rsidRPr="00FE5A37">
        <w:rPr>
          <w:rFonts w:ascii="Arial" w:eastAsia="Times New Roman" w:hAnsi="Arial" w:cs="Arial"/>
          <w:sz w:val="21"/>
          <w:szCs w:val="21"/>
        </w:rPr>
        <w:t>Review and ratify the Allergy Safety Policy annually in accordance with the Trust's scheme of delegation.</w:t>
      </w:r>
    </w:p>
    <w:p w14:paraId="01D5C105" w14:textId="77777777" w:rsidR="005B3A94" w:rsidRPr="00345903" w:rsidRDefault="005B3A94" w:rsidP="005B3A94">
      <w:pPr>
        <w:spacing w:after="0" w:line="300" w:lineRule="atLeast"/>
        <w:ind w:left="360"/>
        <w:rPr>
          <w:rFonts w:ascii="Arial" w:eastAsia="Times New Roman" w:hAnsi="Arial" w:cs="Arial"/>
          <w:sz w:val="21"/>
          <w:szCs w:val="21"/>
        </w:rPr>
      </w:pPr>
    </w:p>
    <w:p w14:paraId="0C58231C" w14:textId="7F3D0960" w:rsidR="00B3440E" w:rsidRPr="00C94AAF" w:rsidRDefault="007A73AF" w:rsidP="00C94AAF">
      <w:pPr>
        <w:spacing w:after="0" w:line="300" w:lineRule="atLeast"/>
        <w:outlineLvl w:val="1"/>
        <w:rPr>
          <w:rFonts w:ascii="Arial" w:eastAsia="Times New Roman" w:hAnsi="Arial" w:cs="Arial"/>
          <w:b/>
          <w:bCs/>
          <w:sz w:val="32"/>
          <w:szCs w:val="32"/>
        </w:rPr>
      </w:pPr>
      <w:r>
        <w:rPr>
          <w:rFonts w:ascii="Arial" w:eastAsia="Times New Roman" w:hAnsi="Arial" w:cs="Arial"/>
          <w:b/>
          <w:bCs/>
          <w:sz w:val="32"/>
          <w:szCs w:val="32"/>
        </w:rPr>
        <w:t>5</w:t>
      </w:r>
      <w:r w:rsidR="0080120E">
        <w:rPr>
          <w:rFonts w:ascii="Arial" w:eastAsia="Times New Roman" w:hAnsi="Arial" w:cs="Arial"/>
          <w:b/>
          <w:bCs/>
          <w:sz w:val="32"/>
          <w:szCs w:val="32"/>
        </w:rPr>
        <w:t xml:space="preserve">.2 </w:t>
      </w:r>
      <w:r w:rsidR="00C94AAF" w:rsidRPr="00C94AAF">
        <w:rPr>
          <w:rFonts w:ascii="Arial" w:eastAsia="Times New Roman" w:hAnsi="Arial" w:cs="Arial"/>
          <w:b/>
          <w:bCs/>
          <w:sz w:val="32"/>
          <w:szCs w:val="32"/>
        </w:rPr>
        <w:t>Trust</w:t>
      </w:r>
    </w:p>
    <w:p w14:paraId="2C479455" w14:textId="0B1FD65C" w:rsidR="00B3440E" w:rsidRPr="00FE5A37" w:rsidRDefault="00C94AAF" w:rsidP="00C94AAF">
      <w:pPr>
        <w:spacing w:after="0" w:line="300" w:lineRule="atLeast"/>
        <w:rPr>
          <w:rFonts w:ascii="Arial" w:eastAsia="Times New Roman" w:hAnsi="Arial" w:cs="Arial"/>
          <w:sz w:val="21"/>
          <w:szCs w:val="21"/>
        </w:rPr>
      </w:pPr>
      <w:r w:rsidRPr="00FE5A37">
        <w:rPr>
          <w:rFonts w:ascii="Arial" w:eastAsia="Times New Roman" w:hAnsi="Arial" w:cs="Arial"/>
          <w:sz w:val="21"/>
          <w:szCs w:val="21"/>
        </w:rPr>
        <w:t>Community Academies Trust</w:t>
      </w:r>
      <w:r w:rsidR="00CD34A0" w:rsidRPr="00FE5A37">
        <w:rPr>
          <w:rFonts w:ascii="Arial" w:eastAsia="Times New Roman" w:hAnsi="Arial" w:cs="Arial"/>
          <w:sz w:val="21"/>
          <w:szCs w:val="21"/>
        </w:rPr>
        <w:t xml:space="preserve"> </w:t>
      </w:r>
      <w:r w:rsidR="00B3440E" w:rsidRPr="00FE5A37">
        <w:rPr>
          <w:rFonts w:ascii="Arial" w:eastAsia="Times New Roman" w:hAnsi="Arial" w:cs="Arial"/>
          <w:sz w:val="21"/>
          <w:szCs w:val="21"/>
        </w:rPr>
        <w:t>will:</w:t>
      </w:r>
    </w:p>
    <w:p w14:paraId="48E350A1" w14:textId="77777777" w:rsidR="00577A9A" w:rsidRPr="00FE5A37" w:rsidRDefault="00577A9A" w:rsidP="00577A9A">
      <w:pPr>
        <w:pStyle w:val="ListParagraph"/>
        <w:numPr>
          <w:ilvl w:val="0"/>
          <w:numId w:val="38"/>
        </w:numPr>
        <w:spacing w:after="0" w:line="300" w:lineRule="atLeast"/>
        <w:rPr>
          <w:rFonts w:ascii="Arial" w:eastAsia="Times New Roman" w:hAnsi="Arial" w:cs="Arial"/>
          <w:sz w:val="21"/>
          <w:szCs w:val="21"/>
        </w:rPr>
      </w:pPr>
      <w:r w:rsidRPr="00FE5A37">
        <w:rPr>
          <w:rFonts w:ascii="Arial" w:eastAsia="Times New Roman" w:hAnsi="Arial" w:cs="Arial"/>
          <w:sz w:val="21"/>
          <w:szCs w:val="21"/>
        </w:rPr>
        <w:t>Ensure compliance with statutory requirements relating to allergy management.</w:t>
      </w:r>
    </w:p>
    <w:p w14:paraId="5398FC3D" w14:textId="77777777" w:rsidR="00577A9A" w:rsidRPr="00FE5A37" w:rsidRDefault="00577A9A" w:rsidP="00577A9A">
      <w:pPr>
        <w:pStyle w:val="ListParagraph"/>
        <w:numPr>
          <w:ilvl w:val="0"/>
          <w:numId w:val="38"/>
        </w:numPr>
        <w:spacing w:after="0" w:line="300" w:lineRule="atLeast"/>
        <w:rPr>
          <w:rFonts w:ascii="Arial" w:eastAsia="Times New Roman" w:hAnsi="Arial" w:cs="Arial"/>
          <w:sz w:val="21"/>
          <w:szCs w:val="21"/>
        </w:rPr>
      </w:pPr>
      <w:r w:rsidRPr="00FE5A37">
        <w:rPr>
          <w:rFonts w:ascii="Arial" w:eastAsia="Times New Roman" w:hAnsi="Arial" w:cs="Arial"/>
          <w:sz w:val="21"/>
          <w:szCs w:val="21"/>
        </w:rPr>
        <w:t>Oversee safeguarding and health and safety assurance arrangements.</w:t>
      </w:r>
    </w:p>
    <w:p w14:paraId="2F11A281" w14:textId="77777777" w:rsidR="00577A9A" w:rsidRPr="00FE5A37" w:rsidRDefault="00577A9A" w:rsidP="00577A9A">
      <w:pPr>
        <w:pStyle w:val="ListParagraph"/>
        <w:numPr>
          <w:ilvl w:val="0"/>
          <w:numId w:val="38"/>
        </w:numPr>
        <w:spacing w:after="0" w:line="300" w:lineRule="atLeast"/>
        <w:rPr>
          <w:rFonts w:ascii="Arial" w:eastAsia="Times New Roman" w:hAnsi="Arial" w:cs="Arial"/>
          <w:sz w:val="21"/>
          <w:szCs w:val="21"/>
        </w:rPr>
      </w:pPr>
      <w:r w:rsidRPr="00FE5A37">
        <w:rPr>
          <w:rFonts w:ascii="Arial" w:eastAsia="Times New Roman" w:hAnsi="Arial" w:cs="Arial"/>
          <w:sz w:val="21"/>
          <w:szCs w:val="21"/>
        </w:rPr>
        <w:t>Receive compliance and risk information from school leaders and Trust officers.</w:t>
      </w:r>
    </w:p>
    <w:p w14:paraId="367F12D8" w14:textId="17FAF892" w:rsidR="00577A9A" w:rsidRPr="00FE5A37" w:rsidRDefault="00577A9A" w:rsidP="007B2E40">
      <w:pPr>
        <w:pStyle w:val="ListParagraph"/>
        <w:numPr>
          <w:ilvl w:val="0"/>
          <w:numId w:val="38"/>
        </w:numPr>
        <w:spacing w:after="0" w:line="300" w:lineRule="atLeast"/>
        <w:rPr>
          <w:rFonts w:ascii="Arial" w:eastAsia="Times New Roman" w:hAnsi="Arial" w:cs="Arial"/>
          <w:sz w:val="21"/>
          <w:szCs w:val="21"/>
        </w:rPr>
      </w:pPr>
      <w:r w:rsidRPr="00FE5A37">
        <w:rPr>
          <w:rFonts w:ascii="Arial" w:eastAsia="Times New Roman" w:hAnsi="Arial" w:cs="Arial"/>
          <w:sz w:val="21"/>
          <w:szCs w:val="21"/>
        </w:rPr>
        <w:t>Ensure appropriate monitoring, audit and quality assurance processes are in place.</w:t>
      </w:r>
    </w:p>
    <w:p w14:paraId="39A2D9D6" w14:textId="77777777" w:rsidR="00577A9A" w:rsidRDefault="00577A9A" w:rsidP="00C94AAF">
      <w:pPr>
        <w:spacing w:after="0" w:line="300" w:lineRule="atLeast"/>
        <w:outlineLvl w:val="1"/>
        <w:rPr>
          <w:rFonts w:ascii="Arial" w:eastAsia="Times New Roman" w:hAnsi="Arial" w:cs="Arial"/>
          <w:b/>
          <w:bCs/>
          <w:sz w:val="32"/>
          <w:szCs w:val="32"/>
        </w:rPr>
      </w:pPr>
    </w:p>
    <w:p w14:paraId="2ED49A44" w14:textId="493A2FAE" w:rsidR="00B3440E" w:rsidRPr="00C94AAF" w:rsidRDefault="007A73AF" w:rsidP="00C94AAF">
      <w:pPr>
        <w:spacing w:after="0" w:line="300" w:lineRule="atLeast"/>
        <w:outlineLvl w:val="1"/>
        <w:rPr>
          <w:rFonts w:ascii="Arial" w:eastAsia="Times New Roman" w:hAnsi="Arial" w:cs="Arial"/>
          <w:b/>
          <w:bCs/>
          <w:sz w:val="32"/>
          <w:szCs w:val="32"/>
        </w:rPr>
      </w:pPr>
      <w:r>
        <w:rPr>
          <w:rFonts w:ascii="Arial" w:eastAsia="Times New Roman" w:hAnsi="Arial" w:cs="Arial"/>
          <w:b/>
          <w:bCs/>
          <w:sz w:val="32"/>
          <w:szCs w:val="32"/>
        </w:rPr>
        <w:t>5</w:t>
      </w:r>
      <w:r w:rsidR="0080120E">
        <w:rPr>
          <w:rFonts w:ascii="Arial" w:eastAsia="Times New Roman" w:hAnsi="Arial" w:cs="Arial"/>
          <w:b/>
          <w:bCs/>
          <w:sz w:val="32"/>
          <w:szCs w:val="32"/>
        </w:rPr>
        <w:t xml:space="preserve">.3 </w:t>
      </w:r>
      <w:r w:rsidR="00B3440E" w:rsidRPr="00C94AAF">
        <w:rPr>
          <w:rFonts w:ascii="Arial" w:eastAsia="Times New Roman" w:hAnsi="Arial" w:cs="Arial"/>
          <w:b/>
          <w:bCs/>
          <w:sz w:val="32"/>
          <w:szCs w:val="32"/>
        </w:rPr>
        <w:t>Headteacher</w:t>
      </w:r>
    </w:p>
    <w:p w14:paraId="2D2EE012" w14:textId="77777777" w:rsidR="00B3440E" w:rsidRPr="00C94AAF" w:rsidRDefault="00B3440E" w:rsidP="00C94AAF">
      <w:pPr>
        <w:spacing w:after="0" w:line="300" w:lineRule="atLeast"/>
        <w:rPr>
          <w:rFonts w:ascii="Arial" w:eastAsia="Times New Roman" w:hAnsi="Arial" w:cs="Arial"/>
          <w:sz w:val="21"/>
          <w:szCs w:val="21"/>
        </w:rPr>
      </w:pPr>
      <w:r w:rsidRPr="00C94AAF">
        <w:rPr>
          <w:rFonts w:ascii="Arial" w:eastAsia="Times New Roman" w:hAnsi="Arial" w:cs="Arial"/>
          <w:sz w:val="21"/>
          <w:szCs w:val="21"/>
        </w:rPr>
        <w:t>The Headteacher will:</w:t>
      </w:r>
    </w:p>
    <w:p w14:paraId="60309E3F" w14:textId="77777777" w:rsidR="00AE1675" w:rsidRDefault="00AE1675" w:rsidP="00AE1675">
      <w:pPr>
        <w:pStyle w:val="ListParagraph"/>
        <w:numPr>
          <w:ilvl w:val="0"/>
          <w:numId w:val="40"/>
        </w:numPr>
        <w:spacing w:after="0" w:line="300" w:lineRule="atLeast"/>
        <w:outlineLvl w:val="1"/>
        <w:rPr>
          <w:rFonts w:ascii="Arial" w:eastAsia="Times New Roman" w:hAnsi="Arial" w:cs="Arial"/>
          <w:sz w:val="21"/>
          <w:szCs w:val="21"/>
        </w:rPr>
      </w:pPr>
      <w:r w:rsidRPr="00AE1675">
        <w:rPr>
          <w:rFonts w:ascii="Arial" w:eastAsia="Times New Roman" w:hAnsi="Arial" w:cs="Arial"/>
          <w:sz w:val="21"/>
          <w:szCs w:val="21"/>
        </w:rPr>
        <w:t>Implement this policy.</w:t>
      </w:r>
    </w:p>
    <w:p w14:paraId="455F5E6C" w14:textId="148F9440" w:rsidR="00AB37B5" w:rsidRPr="00AE1675" w:rsidRDefault="00AB37B5" w:rsidP="00AE1675">
      <w:pPr>
        <w:pStyle w:val="ListParagraph"/>
        <w:numPr>
          <w:ilvl w:val="0"/>
          <w:numId w:val="40"/>
        </w:numPr>
        <w:spacing w:after="0" w:line="300" w:lineRule="atLeast"/>
        <w:outlineLvl w:val="1"/>
        <w:rPr>
          <w:rFonts w:ascii="Arial" w:eastAsia="Times New Roman" w:hAnsi="Arial" w:cs="Arial"/>
          <w:sz w:val="21"/>
          <w:szCs w:val="21"/>
        </w:rPr>
      </w:pPr>
      <w:r>
        <w:rPr>
          <w:rFonts w:ascii="Arial" w:eastAsia="Times New Roman" w:hAnsi="Arial" w:cs="Arial"/>
          <w:sz w:val="21"/>
          <w:szCs w:val="21"/>
        </w:rPr>
        <w:t>Appoint a senior leader as Allergy Safety Lead.</w:t>
      </w:r>
    </w:p>
    <w:p w14:paraId="4433B3DF" w14:textId="77777777" w:rsidR="00AE1675" w:rsidRPr="00AE1675" w:rsidRDefault="00AE1675" w:rsidP="00AE1675">
      <w:pPr>
        <w:pStyle w:val="ListParagraph"/>
        <w:numPr>
          <w:ilvl w:val="0"/>
          <w:numId w:val="40"/>
        </w:numPr>
        <w:spacing w:after="0" w:line="300" w:lineRule="atLeast"/>
        <w:outlineLvl w:val="1"/>
        <w:rPr>
          <w:rFonts w:ascii="Arial" w:eastAsia="Times New Roman" w:hAnsi="Arial" w:cs="Arial"/>
          <w:sz w:val="21"/>
          <w:szCs w:val="21"/>
        </w:rPr>
      </w:pPr>
      <w:r w:rsidRPr="00AE1675">
        <w:rPr>
          <w:rFonts w:ascii="Arial" w:eastAsia="Times New Roman" w:hAnsi="Arial" w:cs="Arial"/>
          <w:sz w:val="21"/>
          <w:szCs w:val="21"/>
        </w:rPr>
        <w:t>Ensure staff training requirements are met.</w:t>
      </w:r>
    </w:p>
    <w:p w14:paraId="0E885BD0" w14:textId="77777777" w:rsidR="00AE1675" w:rsidRDefault="00AE1675" w:rsidP="00AE1675">
      <w:pPr>
        <w:pStyle w:val="ListParagraph"/>
        <w:numPr>
          <w:ilvl w:val="0"/>
          <w:numId w:val="40"/>
        </w:numPr>
        <w:spacing w:after="0" w:line="300" w:lineRule="atLeast"/>
        <w:outlineLvl w:val="1"/>
        <w:rPr>
          <w:rFonts w:ascii="Arial" w:eastAsia="Times New Roman" w:hAnsi="Arial" w:cs="Arial"/>
          <w:sz w:val="21"/>
          <w:szCs w:val="21"/>
        </w:rPr>
      </w:pPr>
      <w:r w:rsidRPr="00AE1675">
        <w:rPr>
          <w:rFonts w:ascii="Arial" w:eastAsia="Times New Roman" w:hAnsi="Arial" w:cs="Arial"/>
          <w:sz w:val="21"/>
          <w:szCs w:val="21"/>
        </w:rPr>
        <w:t>Ensure allergy registers, healthcare plans and emergency medication arrangements are maintained.</w:t>
      </w:r>
    </w:p>
    <w:p w14:paraId="21453DF7" w14:textId="20370053" w:rsidR="0080120E" w:rsidRPr="00AE1675" w:rsidRDefault="00AE1675" w:rsidP="00AE1675">
      <w:pPr>
        <w:pStyle w:val="ListParagraph"/>
        <w:numPr>
          <w:ilvl w:val="0"/>
          <w:numId w:val="40"/>
        </w:numPr>
        <w:spacing w:after="0" w:line="300" w:lineRule="atLeast"/>
        <w:outlineLvl w:val="1"/>
        <w:rPr>
          <w:rFonts w:ascii="Arial" w:eastAsia="Times New Roman" w:hAnsi="Arial" w:cs="Arial"/>
          <w:sz w:val="21"/>
          <w:szCs w:val="21"/>
        </w:rPr>
      </w:pPr>
      <w:r w:rsidRPr="00AE1675">
        <w:rPr>
          <w:rFonts w:ascii="Arial" w:eastAsia="Times New Roman" w:hAnsi="Arial" w:cs="Arial"/>
          <w:sz w:val="21"/>
          <w:szCs w:val="21"/>
        </w:rPr>
        <w:t>Report to the Trust in accordance with Trust policies and procedures.</w:t>
      </w:r>
    </w:p>
    <w:p w14:paraId="2D253A2D" w14:textId="77777777" w:rsidR="00AE1675" w:rsidRPr="00345903" w:rsidRDefault="00AE1675" w:rsidP="00C94AAF">
      <w:pPr>
        <w:spacing w:after="0" w:line="300" w:lineRule="atLeast"/>
        <w:outlineLvl w:val="1"/>
        <w:rPr>
          <w:rFonts w:ascii="Arial" w:eastAsia="Times New Roman" w:hAnsi="Arial" w:cs="Arial"/>
          <w:b/>
          <w:bCs/>
          <w:sz w:val="21"/>
          <w:szCs w:val="21"/>
        </w:rPr>
      </w:pPr>
    </w:p>
    <w:p w14:paraId="736F98E7" w14:textId="442D1F9C" w:rsidR="00B3440E" w:rsidRPr="00C94AAF" w:rsidRDefault="007A73AF" w:rsidP="00C94AAF">
      <w:pPr>
        <w:spacing w:after="0" w:line="300" w:lineRule="atLeast"/>
        <w:outlineLvl w:val="1"/>
        <w:rPr>
          <w:rFonts w:ascii="Arial" w:eastAsia="Times New Roman" w:hAnsi="Arial" w:cs="Arial"/>
          <w:b/>
          <w:bCs/>
          <w:sz w:val="32"/>
          <w:szCs w:val="32"/>
        </w:rPr>
      </w:pPr>
      <w:r>
        <w:rPr>
          <w:rFonts w:ascii="Arial" w:eastAsia="Times New Roman" w:hAnsi="Arial" w:cs="Arial"/>
          <w:b/>
          <w:bCs/>
          <w:sz w:val="32"/>
          <w:szCs w:val="32"/>
        </w:rPr>
        <w:t>5</w:t>
      </w:r>
      <w:r w:rsidR="0080120E">
        <w:rPr>
          <w:rFonts w:ascii="Arial" w:eastAsia="Times New Roman" w:hAnsi="Arial" w:cs="Arial"/>
          <w:b/>
          <w:bCs/>
          <w:sz w:val="32"/>
          <w:szCs w:val="32"/>
        </w:rPr>
        <w:t xml:space="preserve">.4 </w:t>
      </w:r>
      <w:r w:rsidR="00B3440E" w:rsidRPr="00C94AAF">
        <w:rPr>
          <w:rFonts w:ascii="Arial" w:eastAsia="Times New Roman" w:hAnsi="Arial" w:cs="Arial"/>
          <w:b/>
          <w:bCs/>
          <w:sz w:val="32"/>
          <w:szCs w:val="32"/>
        </w:rPr>
        <w:t xml:space="preserve">Allergy </w:t>
      </w:r>
      <w:r w:rsidR="00C94AAF" w:rsidRPr="00C94AAF">
        <w:rPr>
          <w:rFonts w:ascii="Arial" w:eastAsia="Times New Roman" w:hAnsi="Arial" w:cs="Arial"/>
          <w:b/>
          <w:bCs/>
          <w:sz w:val="32"/>
          <w:szCs w:val="32"/>
        </w:rPr>
        <w:t xml:space="preserve">Safety </w:t>
      </w:r>
      <w:r w:rsidR="00B3440E" w:rsidRPr="00C94AAF">
        <w:rPr>
          <w:rFonts w:ascii="Arial" w:eastAsia="Times New Roman" w:hAnsi="Arial" w:cs="Arial"/>
          <w:b/>
          <w:bCs/>
          <w:sz w:val="32"/>
          <w:szCs w:val="32"/>
        </w:rPr>
        <w:t>Lead</w:t>
      </w:r>
    </w:p>
    <w:p w14:paraId="1B49CF01" w14:textId="1E33705E" w:rsidR="00B3440E" w:rsidRPr="00C94AAF" w:rsidRDefault="00B3440E" w:rsidP="00C94AAF">
      <w:pPr>
        <w:spacing w:after="0" w:line="300" w:lineRule="atLeast"/>
        <w:rPr>
          <w:rFonts w:ascii="Arial" w:eastAsia="Times New Roman" w:hAnsi="Arial" w:cs="Arial"/>
          <w:sz w:val="21"/>
          <w:szCs w:val="21"/>
        </w:rPr>
      </w:pPr>
      <w:r w:rsidRPr="00C94AAF">
        <w:rPr>
          <w:rFonts w:ascii="Arial" w:eastAsia="Times New Roman" w:hAnsi="Arial" w:cs="Arial"/>
          <w:sz w:val="21"/>
          <w:szCs w:val="21"/>
        </w:rPr>
        <w:t xml:space="preserve">The Allergy </w:t>
      </w:r>
      <w:r w:rsidR="00C94AAF" w:rsidRPr="00C94AAF">
        <w:rPr>
          <w:rFonts w:ascii="Arial" w:eastAsia="Times New Roman" w:hAnsi="Arial" w:cs="Arial"/>
          <w:sz w:val="21"/>
          <w:szCs w:val="21"/>
        </w:rPr>
        <w:t xml:space="preserve">Safety </w:t>
      </w:r>
      <w:r w:rsidRPr="00C94AAF">
        <w:rPr>
          <w:rFonts w:ascii="Arial" w:eastAsia="Times New Roman" w:hAnsi="Arial" w:cs="Arial"/>
          <w:sz w:val="21"/>
          <w:szCs w:val="21"/>
        </w:rPr>
        <w:t>Lead will:</w:t>
      </w:r>
    </w:p>
    <w:p w14:paraId="79972137" w14:textId="77777777" w:rsidR="00B3440E" w:rsidRPr="00C94AAF" w:rsidRDefault="00B3440E" w:rsidP="00C94AAF">
      <w:pPr>
        <w:numPr>
          <w:ilvl w:val="0"/>
          <w:numId w:val="22"/>
        </w:numPr>
        <w:spacing w:after="0" w:line="300" w:lineRule="atLeast"/>
        <w:rPr>
          <w:rFonts w:ascii="Arial" w:eastAsia="Times New Roman" w:hAnsi="Arial" w:cs="Arial"/>
          <w:sz w:val="21"/>
          <w:szCs w:val="21"/>
        </w:rPr>
      </w:pPr>
      <w:r w:rsidRPr="00C94AAF">
        <w:rPr>
          <w:rFonts w:ascii="Arial" w:eastAsia="Times New Roman" w:hAnsi="Arial" w:cs="Arial"/>
          <w:sz w:val="21"/>
          <w:szCs w:val="21"/>
        </w:rPr>
        <w:t>Maintain the allergy register.</w:t>
      </w:r>
    </w:p>
    <w:p w14:paraId="35E2429A" w14:textId="77777777" w:rsidR="00B3440E" w:rsidRPr="00C94AAF" w:rsidRDefault="00B3440E" w:rsidP="00C94AAF">
      <w:pPr>
        <w:numPr>
          <w:ilvl w:val="0"/>
          <w:numId w:val="22"/>
        </w:numPr>
        <w:spacing w:after="0" w:line="300" w:lineRule="atLeast"/>
        <w:rPr>
          <w:rFonts w:ascii="Arial" w:eastAsia="Times New Roman" w:hAnsi="Arial" w:cs="Arial"/>
          <w:sz w:val="21"/>
          <w:szCs w:val="21"/>
        </w:rPr>
      </w:pPr>
      <w:r w:rsidRPr="00C94AAF">
        <w:rPr>
          <w:rFonts w:ascii="Arial" w:eastAsia="Times New Roman" w:hAnsi="Arial" w:cs="Arial"/>
          <w:sz w:val="21"/>
          <w:szCs w:val="21"/>
        </w:rPr>
        <w:t>Coordinate Individual Healthcare Plans.</w:t>
      </w:r>
    </w:p>
    <w:p w14:paraId="4421DF18" w14:textId="77777777" w:rsidR="00B3440E" w:rsidRPr="00C94AAF" w:rsidRDefault="00B3440E" w:rsidP="00C94AAF">
      <w:pPr>
        <w:numPr>
          <w:ilvl w:val="0"/>
          <w:numId w:val="22"/>
        </w:numPr>
        <w:spacing w:after="0" w:line="300" w:lineRule="atLeast"/>
        <w:rPr>
          <w:rFonts w:ascii="Arial" w:eastAsia="Times New Roman" w:hAnsi="Arial" w:cs="Arial"/>
          <w:sz w:val="21"/>
          <w:szCs w:val="21"/>
        </w:rPr>
      </w:pPr>
      <w:r w:rsidRPr="00C94AAF">
        <w:rPr>
          <w:rFonts w:ascii="Arial" w:eastAsia="Times New Roman" w:hAnsi="Arial" w:cs="Arial"/>
          <w:sz w:val="21"/>
          <w:szCs w:val="21"/>
        </w:rPr>
        <w:t>Monitor emergency medication.</w:t>
      </w:r>
    </w:p>
    <w:p w14:paraId="62786AB1" w14:textId="77777777" w:rsidR="00B3440E" w:rsidRPr="00C94AAF" w:rsidRDefault="00B3440E" w:rsidP="00C94AAF">
      <w:pPr>
        <w:numPr>
          <w:ilvl w:val="0"/>
          <w:numId w:val="22"/>
        </w:numPr>
        <w:spacing w:after="0" w:line="300" w:lineRule="atLeast"/>
        <w:rPr>
          <w:rFonts w:ascii="Arial" w:eastAsia="Times New Roman" w:hAnsi="Arial" w:cs="Arial"/>
          <w:sz w:val="21"/>
          <w:szCs w:val="21"/>
        </w:rPr>
      </w:pPr>
      <w:r w:rsidRPr="00C94AAF">
        <w:rPr>
          <w:rFonts w:ascii="Arial" w:eastAsia="Times New Roman" w:hAnsi="Arial" w:cs="Arial"/>
          <w:sz w:val="21"/>
          <w:szCs w:val="21"/>
        </w:rPr>
        <w:t>Arrange staff training.</w:t>
      </w:r>
    </w:p>
    <w:p w14:paraId="40A1F360" w14:textId="77777777" w:rsidR="00B3440E" w:rsidRPr="00C94AAF" w:rsidRDefault="00B3440E" w:rsidP="00C94AAF">
      <w:pPr>
        <w:numPr>
          <w:ilvl w:val="0"/>
          <w:numId w:val="22"/>
        </w:numPr>
        <w:spacing w:after="0" w:line="300" w:lineRule="atLeast"/>
        <w:rPr>
          <w:rFonts w:ascii="Arial" w:eastAsia="Times New Roman" w:hAnsi="Arial" w:cs="Arial"/>
          <w:sz w:val="21"/>
          <w:szCs w:val="21"/>
        </w:rPr>
      </w:pPr>
      <w:r w:rsidRPr="00C94AAF">
        <w:rPr>
          <w:rFonts w:ascii="Arial" w:eastAsia="Times New Roman" w:hAnsi="Arial" w:cs="Arial"/>
          <w:sz w:val="21"/>
          <w:szCs w:val="21"/>
        </w:rPr>
        <w:t>Investigate allergy-related incidents.</w:t>
      </w:r>
    </w:p>
    <w:p w14:paraId="20027302" w14:textId="77777777" w:rsidR="00B3440E" w:rsidRPr="00C94AAF" w:rsidRDefault="00B3440E" w:rsidP="00C94AAF">
      <w:pPr>
        <w:numPr>
          <w:ilvl w:val="0"/>
          <w:numId w:val="22"/>
        </w:numPr>
        <w:spacing w:after="0" w:line="300" w:lineRule="atLeast"/>
        <w:rPr>
          <w:rFonts w:ascii="Arial" w:eastAsia="Times New Roman" w:hAnsi="Arial" w:cs="Arial"/>
          <w:sz w:val="21"/>
          <w:szCs w:val="21"/>
        </w:rPr>
      </w:pPr>
      <w:r w:rsidRPr="00C94AAF">
        <w:rPr>
          <w:rFonts w:ascii="Arial" w:eastAsia="Times New Roman" w:hAnsi="Arial" w:cs="Arial"/>
          <w:sz w:val="21"/>
          <w:szCs w:val="21"/>
        </w:rPr>
        <w:t>Report patterns and concerns to senior leaders.</w:t>
      </w:r>
    </w:p>
    <w:p w14:paraId="7B1868F1" w14:textId="77777777" w:rsidR="00345903" w:rsidRPr="00345903" w:rsidRDefault="00345903" w:rsidP="00C94AAF">
      <w:pPr>
        <w:spacing w:after="0" w:line="300" w:lineRule="atLeast"/>
        <w:outlineLvl w:val="1"/>
        <w:rPr>
          <w:rFonts w:ascii="Arial" w:eastAsia="Times New Roman" w:hAnsi="Arial" w:cs="Arial"/>
          <w:b/>
          <w:bCs/>
          <w:sz w:val="21"/>
          <w:szCs w:val="21"/>
        </w:rPr>
      </w:pPr>
    </w:p>
    <w:p w14:paraId="1902D1FF" w14:textId="5049FB5B" w:rsidR="00B3440E" w:rsidRPr="00C94AAF" w:rsidRDefault="007A73AF" w:rsidP="00C94AAF">
      <w:pPr>
        <w:spacing w:after="0" w:line="300" w:lineRule="atLeast"/>
        <w:outlineLvl w:val="1"/>
        <w:rPr>
          <w:rFonts w:ascii="Arial" w:eastAsia="Times New Roman" w:hAnsi="Arial" w:cs="Arial"/>
          <w:b/>
          <w:bCs/>
          <w:sz w:val="32"/>
          <w:szCs w:val="32"/>
        </w:rPr>
      </w:pPr>
      <w:r>
        <w:rPr>
          <w:rFonts w:ascii="Arial" w:eastAsia="Times New Roman" w:hAnsi="Arial" w:cs="Arial"/>
          <w:b/>
          <w:bCs/>
          <w:sz w:val="32"/>
          <w:szCs w:val="32"/>
        </w:rPr>
        <w:t>5</w:t>
      </w:r>
      <w:r w:rsidR="0080120E">
        <w:rPr>
          <w:rFonts w:ascii="Arial" w:eastAsia="Times New Roman" w:hAnsi="Arial" w:cs="Arial"/>
          <w:b/>
          <w:bCs/>
          <w:sz w:val="32"/>
          <w:szCs w:val="32"/>
        </w:rPr>
        <w:t xml:space="preserve">.5 </w:t>
      </w:r>
      <w:r w:rsidR="00B3440E" w:rsidRPr="00C94AAF">
        <w:rPr>
          <w:rFonts w:ascii="Arial" w:eastAsia="Times New Roman" w:hAnsi="Arial" w:cs="Arial"/>
          <w:b/>
          <w:bCs/>
          <w:sz w:val="32"/>
          <w:szCs w:val="32"/>
        </w:rPr>
        <w:t>Staff</w:t>
      </w:r>
    </w:p>
    <w:p w14:paraId="1C3ED4F1" w14:textId="77777777" w:rsidR="00B3440E" w:rsidRPr="00C94AAF" w:rsidRDefault="00B3440E" w:rsidP="00C94AAF">
      <w:pPr>
        <w:spacing w:after="0" w:line="300" w:lineRule="atLeast"/>
        <w:rPr>
          <w:rFonts w:ascii="Arial" w:eastAsia="Times New Roman" w:hAnsi="Arial" w:cs="Arial"/>
          <w:sz w:val="21"/>
          <w:szCs w:val="21"/>
        </w:rPr>
      </w:pPr>
      <w:r w:rsidRPr="00C94AAF">
        <w:rPr>
          <w:rFonts w:ascii="Arial" w:eastAsia="Times New Roman" w:hAnsi="Arial" w:cs="Arial"/>
          <w:sz w:val="21"/>
          <w:szCs w:val="21"/>
        </w:rPr>
        <w:t>All staff must:</w:t>
      </w:r>
    </w:p>
    <w:p w14:paraId="317BE8F5" w14:textId="77777777" w:rsidR="00B3440E" w:rsidRPr="00C94AAF" w:rsidRDefault="00B3440E" w:rsidP="00C94AAF">
      <w:pPr>
        <w:numPr>
          <w:ilvl w:val="0"/>
          <w:numId w:val="23"/>
        </w:numPr>
        <w:spacing w:after="0" w:line="300" w:lineRule="atLeast"/>
        <w:rPr>
          <w:rFonts w:ascii="Arial" w:eastAsia="Times New Roman" w:hAnsi="Arial" w:cs="Arial"/>
          <w:sz w:val="21"/>
          <w:szCs w:val="21"/>
        </w:rPr>
      </w:pPr>
      <w:r w:rsidRPr="00C94AAF">
        <w:rPr>
          <w:rFonts w:ascii="Arial" w:eastAsia="Times New Roman" w:hAnsi="Arial" w:cs="Arial"/>
          <w:sz w:val="21"/>
          <w:szCs w:val="21"/>
        </w:rPr>
        <w:t>Complete allergy awareness and anaphylaxis training.</w:t>
      </w:r>
    </w:p>
    <w:p w14:paraId="79A4DCD0" w14:textId="77777777" w:rsidR="00B3440E" w:rsidRPr="00C94AAF" w:rsidRDefault="00B3440E" w:rsidP="00C94AAF">
      <w:pPr>
        <w:numPr>
          <w:ilvl w:val="0"/>
          <w:numId w:val="23"/>
        </w:numPr>
        <w:spacing w:after="0" w:line="300" w:lineRule="atLeast"/>
        <w:rPr>
          <w:rFonts w:ascii="Arial" w:eastAsia="Times New Roman" w:hAnsi="Arial" w:cs="Arial"/>
          <w:sz w:val="21"/>
          <w:szCs w:val="21"/>
        </w:rPr>
      </w:pPr>
      <w:r w:rsidRPr="00C94AAF">
        <w:rPr>
          <w:rFonts w:ascii="Arial" w:eastAsia="Times New Roman" w:hAnsi="Arial" w:cs="Arial"/>
          <w:sz w:val="21"/>
          <w:szCs w:val="21"/>
        </w:rPr>
        <w:t>Read relevant healthcare plans.</w:t>
      </w:r>
    </w:p>
    <w:p w14:paraId="44B80149" w14:textId="77777777" w:rsidR="00B3440E" w:rsidRPr="00C94AAF" w:rsidRDefault="00B3440E" w:rsidP="00C94AAF">
      <w:pPr>
        <w:numPr>
          <w:ilvl w:val="0"/>
          <w:numId w:val="23"/>
        </w:numPr>
        <w:spacing w:after="0" w:line="300" w:lineRule="atLeast"/>
        <w:rPr>
          <w:rFonts w:ascii="Arial" w:eastAsia="Times New Roman" w:hAnsi="Arial" w:cs="Arial"/>
          <w:sz w:val="21"/>
          <w:szCs w:val="21"/>
        </w:rPr>
      </w:pPr>
      <w:r w:rsidRPr="00C94AAF">
        <w:rPr>
          <w:rFonts w:ascii="Arial" w:eastAsia="Times New Roman" w:hAnsi="Arial" w:cs="Arial"/>
          <w:sz w:val="21"/>
          <w:szCs w:val="21"/>
        </w:rPr>
        <w:t>Be aware of pupils with allergies.</w:t>
      </w:r>
    </w:p>
    <w:p w14:paraId="621632BF" w14:textId="77777777" w:rsidR="00B3440E" w:rsidRPr="00C94AAF" w:rsidRDefault="00B3440E" w:rsidP="00C94AAF">
      <w:pPr>
        <w:numPr>
          <w:ilvl w:val="0"/>
          <w:numId w:val="23"/>
        </w:numPr>
        <w:spacing w:after="0" w:line="300" w:lineRule="atLeast"/>
        <w:rPr>
          <w:rFonts w:ascii="Arial" w:eastAsia="Times New Roman" w:hAnsi="Arial" w:cs="Arial"/>
          <w:sz w:val="21"/>
          <w:szCs w:val="21"/>
        </w:rPr>
      </w:pPr>
      <w:r w:rsidRPr="00C94AAF">
        <w:rPr>
          <w:rFonts w:ascii="Arial" w:eastAsia="Times New Roman" w:hAnsi="Arial" w:cs="Arial"/>
          <w:sz w:val="21"/>
          <w:szCs w:val="21"/>
        </w:rPr>
        <w:t>Know how to summon emergency assistance.</w:t>
      </w:r>
    </w:p>
    <w:p w14:paraId="08A5B271" w14:textId="77777777" w:rsidR="00B3440E" w:rsidRDefault="00B3440E" w:rsidP="00C94AAF">
      <w:pPr>
        <w:numPr>
          <w:ilvl w:val="0"/>
          <w:numId w:val="23"/>
        </w:numPr>
        <w:spacing w:after="0" w:line="300" w:lineRule="atLeast"/>
        <w:rPr>
          <w:rFonts w:ascii="Arial" w:eastAsia="Times New Roman" w:hAnsi="Arial" w:cs="Arial"/>
          <w:sz w:val="21"/>
          <w:szCs w:val="21"/>
        </w:rPr>
      </w:pPr>
      <w:r w:rsidRPr="00C94AAF">
        <w:rPr>
          <w:rFonts w:ascii="Arial" w:eastAsia="Times New Roman" w:hAnsi="Arial" w:cs="Arial"/>
          <w:sz w:val="21"/>
          <w:szCs w:val="21"/>
        </w:rPr>
        <w:t>Know the location of emergency AAIs.</w:t>
      </w:r>
    </w:p>
    <w:p w14:paraId="7C9001A7" w14:textId="77777777" w:rsidR="00504DAE" w:rsidRPr="00504DAE" w:rsidRDefault="00504DAE" w:rsidP="00504DAE">
      <w:pPr>
        <w:numPr>
          <w:ilvl w:val="0"/>
          <w:numId w:val="23"/>
        </w:numPr>
        <w:spacing w:after="0" w:line="300" w:lineRule="atLeast"/>
        <w:rPr>
          <w:rFonts w:ascii="Arial" w:eastAsia="Times New Roman" w:hAnsi="Arial" w:cs="Arial"/>
          <w:sz w:val="21"/>
          <w:szCs w:val="21"/>
        </w:rPr>
      </w:pPr>
      <w:r w:rsidRPr="00504DAE">
        <w:rPr>
          <w:rFonts w:ascii="Arial" w:eastAsia="Times New Roman" w:hAnsi="Arial" w:cs="Arial"/>
          <w:sz w:val="21"/>
          <w:szCs w:val="21"/>
        </w:rPr>
        <w:t>Promote an allergy-aware culture throughout the school.</w:t>
      </w:r>
    </w:p>
    <w:p w14:paraId="3B9C6C90" w14:textId="77777777" w:rsidR="00504DAE" w:rsidRPr="00504DAE" w:rsidRDefault="00504DAE" w:rsidP="00504DAE">
      <w:pPr>
        <w:numPr>
          <w:ilvl w:val="0"/>
          <w:numId w:val="23"/>
        </w:numPr>
        <w:spacing w:after="0" w:line="300" w:lineRule="atLeast"/>
        <w:rPr>
          <w:rFonts w:ascii="Arial" w:eastAsia="Times New Roman" w:hAnsi="Arial" w:cs="Arial"/>
          <w:sz w:val="21"/>
          <w:szCs w:val="21"/>
        </w:rPr>
      </w:pPr>
      <w:r w:rsidRPr="00504DAE">
        <w:rPr>
          <w:rFonts w:ascii="Arial" w:eastAsia="Times New Roman" w:hAnsi="Arial" w:cs="Arial"/>
          <w:sz w:val="21"/>
          <w:szCs w:val="21"/>
        </w:rPr>
        <w:t>Challenge behaviours that may increase allergy risks.</w:t>
      </w:r>
    </w:p>
    <w:p w14:paraId="7AFDA4C1" w14:textId="77777777" w:rsidR="00504DAE" w:rsidRPr="00504DAE" w:rsidRDefault="00504DAE" w:rsidP="00504DAE">
      <w:pPr>
        <w:numPr>
          <w:ilvl w:val="0"/>
          <w:numId w:val="23"/>
        </w:numPr>
        <w:spacing w:after="0" w:line="300" w:lineRule="atLeast"/>
        <w:rPr>
          <w:rFonts w:ascii="Arial" w:eastAsia="Times New Roman" w:hAnsi="Arial" w:cs="Arial"/>
          <w:sz w:val="21"/>
          <w:szCs w:val="21"/>
        </w:rPr>
      </w:pPr>
      <w:r w:rsidRPr="00504DAE">
        <w:rPr>
          <w:rFonts w:ascii="Arial" w:eastAsia="Times New Roman" w:hAnsi="Arial" w:cs="Arial"/>
          <w:sz w:val="21"/>
          <w:szCs w:val="21"/>
        </w:rPr>
        <w:t>Report allergy concerns, incidents and near misses promptly.</w:t>
      </w:r>
    </w:p>
    <w:p w14:paraId="6FA67526" w14:textId="77777777" w:rsidR="00504DAE" w:rsidRPr="00504DAE" w:rsidRDefault="00504DAE" w:rsidP="00504DAE">
      <w:pPr>
        <w:numPr>
          <w:ilvl w:val="0"/>
          <w:numId w:val="23"/>
        </w:numPr>
        <w:spacing w:after="0" w:line="300" w:lineRule="atLeast"/>
        <w:rPr>
          <w:rFonts w:ascii="Arial" w:eastAsia="Times New Roman" w:hAnsi="Arial" w:cs="Arial"/>
          <w:sz w:val="21"/>
          <w:szCs w:val="21"/>
        </w:rPr>
      </w:pPr>
      <w:r w:rsidRPr="00504DAE">
        <w:rPr>
          <w:rFonts w:ascii="Arial" w:eastAsia="Times New Roman" w:hAnsi="Arial" w:cs="Arial"/>
          <w:sz w:val="21"/>
          <w:szCs w:val="21"/>
        </w:rPr>
        <w:t>Participate in reviews following incidents or near misses.</w:t>
      </w:r>
    </w:p>
    <w:p w14:paraId="46F92ECC" w14:textId="2DE8C728" w:rsidR="00504DAE" w:rsidRPr="00504DAE" w:rsidRDefault="00504DAE" w:rsidP="00504DAE">
      <w:pPr>
        <w:numPr>
          <w:ilvl w:val="0"/>
          <w:numId w:val="23"/>
        </w:numPr>
        <w:spacing w:after="0" w:line="300" w:lineRule="atLeast"/>
        <w:rPr>
          <w:rFonts w:ascii="Arial" w:eastAsia="Times New Roman" w:hAnsi="Arial" w:cs="Arial"/>
          <w:sz w:val="21"/>
          <w:szCs w:val="21"/>
        </w:rPr>
      </w:pPr>
      <w:r w:rsidRPr="00504DAE">
        <w:rPr>
          <w:rFonts w:ascii="Arial" w:eastAsia="Times New Roman" w:hAnsi="Arial" w:cs="Arial"/>
          <w:sz w:val="21"/>
          <w:szCs w:val="21"/>
        </w:rPr>
        <w:t>Support inclusion of pupils with allergies in all aspects of school life.</w:t>
      </w:r>
    </w:p>
    <w:p w14:paraId="57BB3F7D" w14:textId="77777777" w:rsidR="00B3440E" w:rsidRDefault="00B3440E" w:rsidP="00C94AAF">
      <w:pPr>
        <w:numPr>
          <w:ilvl w:val="0"/>
          <w:numId w:val="23"/>
        </w:numPr>
        <w:spacing w:after="0" w:line="300" w:lineRule="atLeast"/>
        <w:rPr>
          <w:rFonts w:ascii="Arial" w:eastAsia="Times New Roman" w:hAnsi="Arial" w:cs="Arial"/>
          <w:sz w:val="21"/>
          <w:szCs w:val="21"/>
        </w:rPr>
      </w:pPr>
      <w:r w:rsidRPr="00C94AAF">
        <w:rPr>
          <w:rFonts w:ascii="Arial" w:eastAsia="Times New Roman" w:hAnsi="Arial" w:cs="Arial"/>
          <w:sz w:val="21"/>
          <w:szCs w:val="21"/>
        </w:rPr>
        <w:t>Follow this policy and emergency procedures.</w:t>
      </w:r>
    </w:p>
    <w:p w14:paraId="7EFDD20C" w14:textId="77777777" w:rsidR="0044221F" w:rsidRDefault="0044221F" w:rsidP="0044221F">
      <w:pPr>
        <w:spacing w:after="0" w:line="300" w:lineRule="atLeast"/>
        <w:rPr>
          <w:rFonts w:ascii="Arial" w:eastAsia="Times New Roman" w:hAnsi="Arial" w:cs="Arial"/>
          <w:sz w:val="21"/>
          <w:szCs w:val="21"/>
        </w:rPr>
      </w:pPr>
    </w:p>
    <w:p w14:paraId="56FA53BE" w14:textId="77777777" w:rsidR="00375DE9" w:rsidRDefault="00375DE9" w:rsidP="0044221F">
      <w:pPr>
        <w:spacing w:after="0" w:line="300" w:lineRule="atLeast"/>
        <w:rPr>
          <w:rFonts w:ascii="Arial" w:eastAsia="Times New Roman" w:hAnsi="Arial" w:cs="Arial"/>
          <w:b/>
          <w:bCs/>
          <w:sz w:val="32"/>
          <w:szCs w:val="32"/>
        </w:rPr>
      </w:pPr>
    </w:p>
    <w:p w14:paraId="2137B015" w14:textId="77777777" w:rsidR="00375DE9" w:rsidRDefault="00375DE9" w:rsidP="0044221F">
      <w:pPr>
        <w:spacing w:after="0" w:line="300" w:lineRule="atLeast"/>
        <w:rPr>
          <w:rFonts w:ascii="Arial" w:eastAsia="Times New Roman" w:hAnsi="Arial" w:cs="Arial"/>
          <w:b/>
          <w:bCs/>
          <w:sz w:val="32"/>
          <w:szCs w:val="32"/>
        </w:rPr>
      </w:pPr>
    </w:p>
    <w:p w14:paraId="4CFF537A" w14:textId="77777777" w:rsidR="00375DE9" w:rsidRDefault="00375DE9" w:rsidP="0044221F">
      <w:pPr>
        <w:spacing w:after="0" w:line="300" w:lineRule="atLeast"/>
        <w:rPr>
          <w:rFonts w:ascii="Arial" w:eastAsia="Times New Roman" w:hAnsi="Arial" w:cs="Arial"/>
          <w:b/>
          <w:bCs/>
          <w:sz w:val="32"/>
          <w:szCs w:val="32"/>
        </w:rPr>
      </w:pPr>
    </w:p>
    <w:p w14:paraId="793B5863" w14:textId="77777777" w:rsidR="00375DE9" w:rsidRDefault="00375DE9" w:rsidP="0044221F">
      <w:pPr>
        <w:spacing w:after="0" w:line="300" w:lineRule="atLeast"/>
        <w:rPr>
          <w:rFonts w:ascii="Arial" w:eastAsia="Times New Roman" w:hAnsi="Arial" w:cs="Arial"/>
          <w:b/>
          <w:bCs/>
          <w:sz w:val="32"/>
          <w:szCs w:val="32"/>
        </w:rPr>
      </w:pPr>
    </w:p>
    <w:p w14:paraId="3C36A85F" w14:textId="77777777" w:rsidR="00375DE9" w:rsidRDefault="00375DE9" w:rsidP="0044221F">
      <w:pPr>
        <w:spacing w:after="0" w:line="300" w:lineRule="atLeast"/>
        <w:rPr>
          <w:rFonts w:ascii="Arial" w:eastAsia="Times New Roman" w:hAnsi="Arial" w:cs="Arial"/>
          <w:b/>
          <w:bCs/>
          <w:sz w:val="32"/>
          <w:szCs w:val="32"/>
        </w:rPr>
      </w:pPr>
    </w:p>
    <w:p w14:paraId="1478A776" w14:textId="77777777" w:rsidR="00FE5A37" w:rsidRDefault="00FE5A37" w:rsidP="0044221F">
      <w:pPr>
        <w:spacing w:after="0" w:line="300" w:lineRule="atLeast"/>
        <w:rPr>
          <w:rFonts w:ascii="Arial" w:eastAsia="Times New Roman" w:hAnsi="Arial" w:cs="Arial"/>
          <w:b/>
          <w:bCs/>
          <w:sz w:val="32"/>
          <w:szCs w:val="32"/>
        </w:rPr>
      </w:pPr>
    </w:p>
    <w:p w14:paraId="69ED5ABF" w14:textId="456DA09D" w:rsidR="0044221F" w:rsidRPr="007B2E40" w:rsidRDefault="007A73AF" w:rsidP="0044221F">
      <w:pPr>
        <w:spacing w:after="0" w:line="300" w:lineRule="atLeast"/>
        <w:rPr>
          <w:rFonts w:ascii="Arial" w:eastAsia="Times New Roman" w:hAnsi="Arial" w:cs="Arial"/>
          <w:b/>
          <w:bCs/>
          <w:sz w:val="32"/>
          <w:szCs w:val="32"/>
        </w:rPr>
      </w:pPr>
      <w:r>
        <w:rPr>
          <w:rFonts w:ascii="Arial" w:eastAsia="Times New Roman" w:hAnsi="Arial" w:cs="Arial"/>
          <w:b/>
          <w:bCs/>
          <w:sz w:val="32"/>
          <w:szCs w:val="32"/>
        </w:rPr>
        <w:t>5.</w:t>
      </w:r>
      <w:r w:rsidR="0044221F" w:rsidRPr="007B2E40">
        <w:rPr>
          <w:rFonts w:ascii="Arial" w:eastAsia="Times New Roman" w:hAnsi="Arial" w:cs="Arial"/>
          <w:b/>
          <w:bCs/>
          <w:sz w:val="32"/>
          <w:szCs w:val="32"/>
        </w:rPr>
        <w:t>6 Visitors, contractors and third-party providers</w:t>
      </w:r>
    </w:p>
    <w:p w14:paraId="215152F3" w14:textId="14A37B4D" w:rsidR="0044221F" w:rsidRPr="007B2E40" w:rsidRDefault="0044221F" w:rsidP="0044221F">
      <w:pPr>
        <w:spacing w:after="0" w:line="300" w:lineRule="atLeast"/>
        <w:rPr>
          <w:rFonts w:ascii="Arial" w:eastAsia="Times New Roman" w:hAnsi="Arial" w:cs="Arial"/>
          <w:sz w:val="21"/>
          <w:szCs w:val="21"/>
        </w:rPr>
      </w:pPr>
      <w:r w:rsidRPr="007B2E40">
        <w:rPr>
          <w:rFonts w:ascii="Arial" w:eastAsia="Times New Roman" w:hAnsi="Arial" w:cs="Arial"/>
          <w:sz w:val="21"/>
          <w:szCs w:val="21"/>
        </w:rPr>
        <w:t>All</w:t>
      </w:r>
      <w:r w:rsidR="007B2E40" w:rsidRPr="007B2E40">
        <w:rPr>
          <w:rFonts w:ascii="Arial" w:eastAsia="Times New Roman" w:hAnsi="Arial" w:cs="Arial"/>
          <w:sz w:val="21"/>
          <w:szCs w:val="21"/>
        </w:rPr>
        <w:t xml:space="preserve"> visitors, contractors and third-party providers must:</w:t>
      </w:r>
    </w:p>
    <w:p w14:paraId="2BF16480" w14:textId="7E231D4F" w:rsidR="0044221F" w:rsidRPr="007B2E40" w:rsidRDefault="0044221F" w:rsidP="0044221F">
      <w:pPr>
        <w:pStyle w:val="ListParagraph"/>
        <w:numPr>
          <w:ilvl w:val="0"/>
          <w:numId w:val="41"/>
        </w:numPr>
        <w:spacing w:after="0" w:line="300" w:lineRule="atLeast"/>
        <w:rPr>
          <w:rFonts w:ascii="Arial" w:eastAsia="Times New Roman" w:hAnsi="Arial" w:cs="Arial"/>
          <w:sz w:val="21"/>
          <w:szCs w:val="21"/>
        </w:rPr>
      </w:pPr>
      <w:r w:rsidRPr="007B2E40">
        <w:rPr>
          <w:rFonts w:ascii="Arial" w:eastAsia="Times New Roman" w:hAnsi="Arial" w:cs="Arial"/>
          <w:sz w:val="21"/>
          <w:szCs w:val="21"/>
        </w:rPr>
        <w:t>Comply with relevant allergy safety arrangements and be informed of significant allergy risks where appropriate.</w:t>
      </w:r>
    </w:p>
    <w:p w14:paraId="102D9973" w14:textId="77777777" w:rsidR="0044221F" w:rsidRDefault="0044221F" w:rsidP="0044221F">
      <w:pPr>
        <w:spacing w:after="0" w:line="300" w:lineRule="atLeast"/>
        <w:rPr>
          <w:rFonts w:ascii="Arial" w:eastAsia="Times New Roman" w:hAnsi="Arial" w:cs="Arial"/>
          <w:sz w:val="21"/>
          <w:szCs w:val="21"/>
        </w:rPr>
      </w:pPr>
    </w:p>
    <w:p w14:paraId="1B755077" w14:textId="3061DCD7" w:rsidR="009E311E" w:rsidRPr="00375DE9" w:rsidRDefault="007A73AF" w:rsidP="009E311E">
      <w:pPr>
        <w:spacing w:after="0" w:line="300" w:lineRule="atLeast"/>
        <w:rPr>
          <w:rFonts w:ascii="Arial" w:eastAsia="Times New Roman" w:hAnsi="Arial" w:cs="Arial"/>
          <w:b/>
          <w:bCs/>
          <w:sz w:val="32"/>
          <w:szCs w:val="32"/>
        </w:rPr>
      </w:pPr>
      <w:r>
        <w:rPr>
          <w:rFonts w:ascii="Arial" w:eastAsia="Times New Roman" w:hAnsi="Arial" w:cs="Arial"/>
          <w:b/>
          <w:bCs/>
          <w:sz w:val="32"/>
          <w:szCs w:val="32"/>
        </w:rPr>
        <w:t>5</w:t>
      </w:r>
      <w:r w:rsidR="009E311E" w:rsidRPr="00375DE9">
        <w:rPr>
          <w:rFonts w:ascii="Arial" w:eastAsia="Times New Roman" w:hAnsi="Arial" w:cs="Arial"/>
          <w:b/>
          <w:bCs/>
          <w:sz w:val="32"/>
          <w:szCs w:val="32"/>
        </w:rPr>
        <w:t>.7 Parents and Carers</w:t>
      </w:r>
    </w:p>
    <w:p w14:paraId="589569AF" w14:textId="77777777" w:rsidR="009E311E" w:rsidRPr="009E311E" w:rsidRDefault="009E311E" w:rsidP="009E311E">
      <w:pPr>
        <w:spacing w:after="0" w:line="300" w:lineRule="atLeast"/>
        <w:rPr>
          <w:rFonts w:ascii="Arial" w:eastAsia="Times New Roman" w:hAnsi="Arial" w:cs="Arial"/>
          <w:sz w:val="21"/>
          <w:szCs w:val="21"/>
        </w:rPr>
      </w:pPr>
      <w:r w:rsidRPr="009E311E">
        <w:rPr>
          <w:rFonts w:ascii="Arial" w:eastAsia="Times New Roman" w:hAnsi="Arial" w:cs="Arial"/>
          <w:sz w:val="21"/>
          <w:szCs w:val="21"/>
        </w:rPr>
        <w:t>Parents and carers are responsible for:</w:t>
      </w:r>
    </w:p>
    <w:p w14:paraId="791FFEBA" w14:textId="77777777" w:rsidR="009E311E" w:rsidRPr="00375DE9" w:rsidRDefault="009E311E" w:rsidP="00375DE9">
      <w:pPr>
        <w:pStyle w:val="ListParagraph"/>
        <w:numPr>
          <w:ilvl w:val="0"/>
          <w:numId w:val="41"/>
        </w:numPr>
        <w:spacing w:after="0" w:line="300" w:lineRule="atLeast"/>
        <w:rPr>
          <w:rFonts w:ascii="Arial" w:eastAsia="Times New Roman" w:hAnsi="Arial" w:cs="Arial"/>
          <w:sz w:val="21"/>
          <w:szCs w:val="21"/>
        </w:rPr>
      </w:pPr>
      <w:r w:rsidRPr="00375DE9">
        <w:rPr>
          <w:rFonts w:ascii="Arial" w:eastAsia="Times New Roman" w:hAnsi="Arial" w:cs="Arial"/>
          <w:sz w:val="21"/>
          <w:szCs w:val="21"/>
        </w:rPr>
        <w:t>Informing the school of any diagnosed or suspected allergy as soon as possible.</w:t>
      </w:r>
    </w:p>
    <w:p w14:paraId="5B7C1EE1" w14:textId="77777777" w:rsidR="009E311E" w:rsidRPr="00375DE9" w:rsidRDefault="009E311E" w:rsidP="00375DE9">
      <w:pPr>
        <w:pStyle w:val="ListParagraph"/>
        <w:numPr>
          <w:ilvl w:val="0"/>
          <w:numId w:val="41"/>
        </w:numPr>
        <w:spacing w:after="0" w:line="300" w:lineRule="atLeast"/>
        <w:rPr>
          <w:rFonts w:ascii="Arial" w:eastAsia="Times New Roman" w:hAnsi="Arial" w:cs="Arial"/>
          <w:sz w:val="21"/>
          <w:szCs w:val="21"/>
        </w:rPr>
      </w:pPr>
      <w:r w:rsidRPr="00375DE9">
        <w:rPr>
          <w:rFonts w:ascii="Arial" w:eastAsia="Times New Roman" w:hAnsi="Arial" w:cs="Arial"/>
          <w:sz w:val="21"/>
          <w:szCs w:val="21"/>
        </w:rPr>
        <w:t>Providing accurate and up-to-date medical information.</w:t>
      </w:r>
    </w:p>
    <w:p w14:paraId="43B97A93" w14:textId="77777777" w:rsidR="009E311E" w:rsidRPr="00375DE9" w:rsidRDefault="009E311E" w:rsidP="00375DE9">
      <w:pPr>
        <w:pStyle w:val="ListParagraph"/>
        <w:numPr>
          <w:ilvl w:val="0"/>
          <w:numId w:val="41"/>
        </w:numPr>
        <w:spacing w:after="0" w:line="300" w:lineRule="atLeast"/>
        <w:rPr>
          <w:rFonts w:ascii="Arial" w:eastAsia="Times New Roman" w:hAnsi="Arial" w:cs="Arial"/>
          <w:sz w:val="21"/>
          <w:szCs w:val="21"/>
        </w:rPr>
      </w:pPr>
      <w:r w:rsidRPr="00375DE9">
        <w:rPr>
          <w:rFonts w:ascii="Arial" w:eastAsia="Times New Roman" w:hAnsi="Arial" w:cs="Arial"/>
          <w:sz w:val="21"/>
          <w:szCs w:val="21"/>
        </w:rPr>
        <w:t>Providing prescribed medication, including AAIs, where required.</w:t>
      </w:r>
    </w:p>
    <w:p w14:paraId="3DA03544" w14:textId="77777777" w:rsidR="009E311E" w:rsidRPr="00375DE9" w:rsidRDefault="009E311E" w:rsidP="00375DE9">
      <w:pPr>
        <w:pStyle w:val="ListParagraph"/>
        <w:numPr>
          <w:ilvl w:val="0"/>
          <w:numId w:val="41"/>
        </w:numPr>
        <w:spacing w:after="0" w:line="300" w:lineRule="atLeast"/>
        <w:rPr>
          <w:rFonts w:ascii="Arial" w:eastAsia="Times New Roman" w:hAnsi="Arial" w:cs="Arial"/>
          <w:sz w:val="21"/>
          <w:szCs w:val="21"/>
        </w:rPr>
      </w:pPr>
      <w:r w:rsidRPr="00375DE9">
        <w:rPr>
          <w:rFonts w:ascii="Arial" w:eastAsia="Times New Roman" w:hAnsi="Arial" w:cs="Arial"/>
          <w:sz w:val="21"/>
          <w:szCs w:val="21"/>
        </w:rPr>
        <w:t>Ensuring medication supplied to school remains in date and is replaced before expiry.</w:t>
      </w:r>
    </w:p>
    <w:p w14:paraId="46283FB4" w14:textId="77777777" w:rsidR="009E311E" w:rsidRPr="00375DE9" w:rsidRDefault="009E311E" w:rsidP="00375DE9">
      <w:pPr>
        <w:pStyle w:val="ListParagraph"/>
        <w:numPr>
          <w:ilvl w:val="0"/>
          <w:numId w:val="41"/>
        </w:numPr>
        <w:spacing w:after="0" w:line="300" w:lineRule="atLeast"/>
        <w:rPr>
          <w:rFonts w:ascii="Arial" w:eastAsia="Times New Roman" w:hAnsi="Arial" w:cs="Arial"/>
          <w:sz w:val="21"/>
          <w:szCs w:val="21"/>
        </w:rPr>
      </w:pPr>
      <w:r w:rsidRPr="00375DE9">
        <w:rPr>
          <w:rFonts w:ascii="Arial" w:eastAsia="Times New Roman" w:hAnsi="Arial" w:cs="Arial"/>
          <w:sz w:val="21"/>
          <w:szCs w:val="21"/>
        </w:rPr>
        <w:t>Informing the school of any changes to medical advice, treatment or diagnosis.</w:t>
      </w:r>
    </w:p>
    <w:p w14:paraId="1120B99B" w14:textId="77777777" w:rsidR="009E311E" w:rsidRPr="00375DE9" w:rsidRDefault="009E311E" w:rsidP="00375DE9">
      <w:pPr>
        <w:pStyle w:val="ListParagraph"/>
        <w:numPr>
          <w:ilvl w:val="0"/>
          <w:numId w:val="41"/>
        </w:numPr>
        <w:spacing w:after="0" w:line="300" w:lineRule="atLeast"/>
        <w:rPr>
          <w:rFonts w:ascii="Arial" w:eastAsia="Times New Roman" w:hAnsi="Arial" w:cs="Arial"/>
          <w:sz w:val="21"/>
          <w:szCs w:val="21"/>
        </w:rPr>
      </w:pPr>
      <w:r w:rsidRPr="00375DE9">
        <w:rPr>
          <w:rFonts w:ascii="Arial" w:eastAsia="Times New Roman" w:hAnsi="Arial" w:cs="Arial"/>
          <w:sz w:val="21"/>
          <w:szCs w:val="21"/>
        </w:rPr>
        <w:t>Providing up-to-date emergency contact information.</w:t>
      </w:r>
    </w:p>
    <w:p w14:paraId="2F7D2149" w14:textId="77777777" w:rsidR="009E311E" w:rsidRPr="00375DE9" w:rsidRDefault="009E311E" w:rsidP="00375DE9">
      <w:pPr>
        <w:pStyle w:val="ListParagraph"/>
        <w:numPr>
          <w:ilvl w:val="0"/>
          <w:numId w:val="41"/>
        </w:numPr>
        <w:spacing w:after="0" w:line="300" w:lineRule="atLeast"/>
        <w:rPr>
          <w:rFonts w:ascii="Arial" w:eastAsia="Times New Roman" w:hAnsi="Arial" w:cs="Arial"/>
          <w:sz w:val="21"/>
          <w:szCs w:val="21"/>
        </w:rPr>
      </w:pPr>
      <w:r w:rsidRPr="00375DE9">
        <w:rPr>
          <w:rFonts w:ascii="Arial" w:eastAsia="Times New Roman" w:hAnsi="Arial" w:cs="Arial"/>
          <w:sz w:val="21"/>
          <w:szCs w:val="21"/>
        </w:rPr>
        <w:t>Participating in the development and review of Individual Healthcare Plans.</w:t>
      </w:r>
    </w:p>
    <w:p w14:paraId="3D7119C4" w14:textId="6E72CD46" w:rsidR="007B2E40" w:rsidRPr="00375DE9" w:rsidRDefault="009E311E" w:rsidP="00375DE9">
      <w:pPr>
        <w:pStyle w:val="ListParagraph"/>
        <w:numPr>
          <w:ilvl w:val="0"/>
          <w:numId w:val="41"/>
        </w:numPr>
        <w:spacing w:after="0" w:line="300" w:lineRule="atLeast"/>
        <w:rPr>
          <w:rFonts w:ascii="Arial" w:eastAsia="Times New Roman" w:hAnsi="Arial" w:cs="Arial"/>
          <w:sz w:val="21"/>
          <w:szCs w:val="21"/>
        </w:rPr>
      </w:pPr>
      <w:r w:rsidRPr="00375DE9">
        <w:rPr>
          <w:rFonts w:ascii="Arial" w:eastAsia="Times New Roman" w:hAnsi="Arial" w:cs="Arial"/>
          <w:sz w:val="21"/>
          <w:szCs w:val="21"/>
        </w:rPr>
        <w:t>Supporting their child, where appropriate, to understand and manage their allergy safely.</w:t>
      </w:r>
    </w:p>
    <w:p w14:paraId="1ECFB3B1" w14:textId="77777777" w:rsidR="007B2E40" w:rsidRDefault="007B2E40" w:rsidP="0044221F">
      <w:pPr>
        <w:spacing w:after="0" w:line="300" w:lineRule="atLeast"/>
        <w:rPr>
          <w:rFonts w:ascii="Arial" w:eastAsia="Times New Roman" w:hAnsi="Arial" w:cs="Arial"/>
          <w:sz w:val="21"/>
          <w:szCs w:val="21"/>
        </w:rPr>
      </w:pPr>
    </w:p>
    <w:p w14:paraId="2FBF4E95" w14:textId="0A60C9B6" w:rsidR="009E311E" w:rsidRPr="00375DE9" w:rsidRDefault="007A73AF" w:rsidP="009E311E">
      <w:pPr>
        <w:spacing w:after="0" w:line="300" w:lineRule="atLeast"/>
        <w:rPr>
          <w:rFonts w:ascii="Arial" w:eastAsia="Times New Roman" w:hAnsi="Arial" w:cs="Arial"/>
          <w:b/>
          <w:bCs/>
          <w:sz w:val="32"/>
          <w:szCs w:val="32"/>
        </w:rPr>
      </w:pPr>
      <w:r>
        <w:rPr>
          <w:rFonts w:ascii="Arial" w:eastAsia="Times New Roman" w:hAnsi="Arial" w:cs="Arial"/>
          <w:b/>
          <w:bCs/>
          <w:sz w:val="32"/>
          <w:szCs w:val="32"/>
        </w:rPr>
        <w:t>5</w:t>
      </w:r>
      <w:r w:rsidR="009E311E" w:rsidRPr="00375DE9">
        <w:rPr>
          <w:rFonts w:ascii="Arial" w:eastAsia="Times New Roman" w:hAnsi="Arial" w:cs="Arial"/>
          <w:b/>
          <w:bCs/>
          <w:sz w:val="32"/>
          <w:szCs w:val="32"/>
        </w:rPr>
        <w:t>.8 Pupils</w:t>
      </w:r>
    </w:p>
    <w:p w14:paraId="1A1B8228" w14:textId="77777777" w:rsidR="009E311E" w:rsidRPr="009E311E" w:rsidRDefault="009E311E" w:rsidP="009E311E">
      <w:pPr>
        <w:spacing w:after="0" w:line="300" w:lineRule="atLeast"/>
        <w:rPr>
          <w:rFonts w:ascii="Arial" w:eastAsia="Times New Roman" w:hAnsi="Arial" w:cs="Arial"/>
          <w:sz w:val="21"/>
          <w:szCs w:val="21"/>
        </w:rPr>
      </w:pPr>
      <w:r w:rsidRPr="009E311E">
        <w:rPr>
          <w:rFonts w:ascii="Arial" w:eastAsia="Times New Roman" w:hAnsi="Arial" w:cs="Arial"/>
          <w:sz w:val="21"/>
          <w:szCs w:val="21"/>
        </w:rPr>
        <w:t>Where age and understanding allow, pupils will be encouraged to:</w:t>
      </w:r>
    </w:p>
    <w:p w14:paraId="08464752" w14:textId="77777777" w:rsidR="009E311E" w:rsidRPr="00375DE9" w:rsidRDefault="009E311E" w:rsidP="00375DE9">
      <w:pPr>
        <w:pStyle w:val="ListParagraph"/>
        <w:numPr>
          <w:ilvl w:val="0"/>
          <w:numId w:val="44"/>
        </w:numPr>
        <w:spacing w:after="0" w:line="300" w:lineRule="atLeast"/>
        <w:rPr>
          <w:rFonts w:ascii="Arial" w:eastAsia="Times New Roman" w:hAnsi="Arial" w:cs="Arial"/>
          <w:sz w:val="21"/>
          <w:szCs w:val="21"/>
        </w:rPr>
      </w:pPr>
      <w:r w:rsidRPr="00375DE9">
        <w:rPr>
          <w:rFonts w:ascii="Arial" w:eastAsia="Times New Roman" w:hAnsi="Arial" w:cs="Arial"/>
          <w:sz w:val="21"/>
          <w:szCs w:val="21"/>
        </w:rPr>
        <w:t>Understand their allergy and known triggers.</w:t>
      </w:r>
    </w:p>
    <w:p w14:paraId="0B2AB742" w14:textId="77777777" w:rsidR="009E311E" w:rsidRPr="00375DE9" w:rsidRDefault="009E311E" w:rsidP="00375DE9">
      <w:pPr>
        <w:pStyle w:val="ListParagraph"/>
        <w:numPr>
          <w:ilvl w:val="0"/>
          <w:numId w:val="44"/>
        </w:numPr>
        <w:spacing w:after="0" w:line="300" w:lineRule="atLeast"/>
        <w:rPr>
          <w:rFonts w:ascii="Arial" w:eastAsia="Times New Roman" w:hAnsi="Arial" w:cs="Arial"/>
          <w:sz w:val="21"/>
          <w:szCs w:val="21"/>
        </w:rPr>
      </w:pPr>
      <w:r w:rsidRPr="00375DE9">
        <w:rPr>
          <w:rFonts w:ascii="Arial" w:eastAsia="Times New Roman" w:hAnsi="Arial" w:cs="Arial"/>
          <w:sz w:val="21"/>
          <w:szCs w:val="21"/>
        </w:rPr>
        <w:t>Report symptoms or concerns immediately to a member of staff.</w:t>
      </w:r>
    </w:p>
    <w:p w14:paraId="00C527BC" w14:textId="77777777" w:rsidR="009E311E" w:rsidRPr="00375DE9" w:rsidRDefault="009E311E" w:rsidP="00375DE9">
      <w:pPr>
        <w:pStyle w:val="ListParagraph"/>
        <w:numPr>
          <w:ilvl w:val="0"/>
          <w:numId w:val="44"/>
        </w:numPr>
        <w:spacing w:after="0" w:line="300" w:lineRule="atLeast"/>
        <w:rPr>
          <w:rFonts w:ascii="Arial" w:eastAsia="Times New Roman" w:hAnsi="Arial" w:cs="Arial"/>
          <w:sz w:val="21"/>
          <w:szCs w:val="21"/>
        </w:rPr>
      </w:pPr>
      <w:r w:rsidRPr="00375DE9">
        <w:rPr>
          <w:rFonts w:ascii="Arial" w:eastAsia="Times New Roman" w:hAnsi="Arial" w:cs="Arial"/>
          <w:sz w:val="21"/>
          <w:szCs w:val="21"/>
        </w:rPr>
        <w:t>Follow agreed allergy management arrangements.</w:t>
      </w:r>
    </w:p>
    <w:p w14:paraId="26921916" w14:textId="77777777" w:rsidR="009E311E" w:rsidRPr="00375DE9" w:rsidRDefault="009E311E" w:rsidP="00375DE9">
      <w:pPr>
        <w:pStyle w:val="ListParagraph"/>
        <w:numPr>
          <w:ilvl w:val="0"/>
          <w:numId w:val="44"/>
        </w:numPr>
        <w:spacing w:after="0" w:line="300" w:lineRule="atLeast"/>
        <w:rPr>
          <w:rFonts w:ascii="Arial" w:eastAsia="Times New Roman" w:hAnsi="Arial" w:cs="Arial"/>
          <w:sz w:val="21"/>
          <w:szCs w:val="21"/>
        </w:rPr>
      </w:pPr>
      <w:r w:rsidRPr="00375DE9">
        <w:rPr>
          <w:rFonts w:ascii="Arial" w:eastAsia="Times New Roman" w:hAnsi="Arial" w:cs="Arial"/>
          <w:sz w:val="21"/>
          <w:szCs w:val="21"/>
        </w:rPr>
        <w:t>Avoid sharing food, drinks, medication or eating utensils.</w:t>
      </w:r>
    </w:p>
    <w:p w14:paraId="4DD926E7" w14:textId="77777777" w:rsidR="009E311E" w:rsidRPr="00375DE9" w:rsidRDefault="009E311E" w:rsidP="00375DE9">
      <w:pPr>
        <w:pStyle w:val="ListParagraph"/>
        <w:numPr>
          <w:ilvl w:val="0"/>
          <w:numId w:val="44"/>
        </w:numPr>
        <w:spacing w:after="0" w:line="300" w:lineRule="atLeast"/>
        <w:rPr>
          <w:rFonts w:ascii="Arial" w:eastAsia="Times New Roman" w:hAnsi="Arial" w:cs="Arial"/>
          <w:sz w:val="21"/>
          <w:szCs w:val="21"/>
        </w:rPr>
      </w:pPr>
      <w:r w:rsidRPr="00375DE9">
        <w:rPr>
          <w:rFonts w:ascii="Arial" w:eastAsia="Times New Roman" w:hAnsi="Arial" w:cs="Arial"/>
          <w:sz w:val="21"/>
          <w:szCs w:val="21"/>
        </w:rPr>
        <w:t>Treat the allergies of other pupils with respect.</w:t>
      </w:r>
    </w:p>
    <w:p w14:paraId="72B961EA" w14:textId="5860FEEC" w:rsidR="007B2E40" w:rsidRPr="00375DE9" w:rsidRDefault="009E311E" w:rsidP="0044221F">
      <w:pPr>
        <w:pStyle w:val="ListParagraph"/>
        <w:numPr>
          <w:ilvl w:val="0"/>
          <w:numId w:val="44"/>
        </w:numPr>
        <w:spacing w:after="0" w:line="300" w:lineRule="atLeast"/>
        <w:rPr>
          <w:rFonts w:ascii="Arial" w:eastAsia="Times New Roman" w:hAnsi="Arial" w:cs="Arial"/>
          <w:sz w:val="21"/>
          <w:szCs w:val="21"/>
        </w:rPr>
      </w:pPr>
      <w:r w:rsidRPr="00375DE9">
        <w:rPr>
          <w:rFonts w:ascii="Arial" w:eastAsia="Times New Roman" w:hAnsi="Arial" w:cs="Arial"/>
          <w:sz w:val="21"/>
          <w:szCs w:val="21"/>
        </w:rPr>
        <w:t>Participate in discussions about their Individual Healthcare Plan where appropriate.</w:t>
      </w:r>
    </w:p>
    <w:p w14:paraId="457F7F38" w14:textId="22DC149E" w:rsidR="00B3440E" w:rsidRPr="00B3440E" w:rsidRDefault="00B3440E" w:rsidP="00B3440E">
      <w:pPr>
        <w:spacing w:after="0" w:line="300" w:lineRule="atLeast"/>
        <w:rPr>
          <w:rFonts w:ascii="Segoe UI" w:eastAsia="Times New Roman" w:hAnsi="Segoe UI" w:cs="Segoe UI"/>
          <w:sz w:val="21"/>
          <w:szCs w:val="21"/>
        </w:rPr>
      </w:pPr>
    </w:p>
    <w:p w14:paraId="474054E5" w14:textId="7A4F4FE3" w:rsidR="00B3440E" w:rsidRPr="00C94AAF" w:rsidRDefault="007A73AF" w:rsidP="00C94AAF">
      <w:pPr>
        <w:spacing w:after="0" w:line="300" w:lineRule="atLeast"/>
        <w:outlineLvl w:val="0"/>
        <w:rPr>
          <w:rFonts w:ascii="Arial" w:eastAsia="Times New Roman" w:hAnsi="Arial" w:cs="Arial"/>
          <w:b/>
          <w:bCs/>
          <w:kern w:val="36"/>
          <w:sz w:val="32"/>
          <w:szCs w:val="32"/>
        </w:rPr>
      </w:pPr>
      <w:r>
        <w:rPr>
          <w:rFonts w:ascii="Arial" w:eastAsia="Times New Roman" w:hAnsi="Arial" w:cs="Arial"/>
          <w:b/>
          <w:bCs/>
          <w:kern w:val="36"/>
          <w:sz w:val="32"/>
          <w:szCs w:val="32"/>
        </w:rPr>
        <w:t>6</w:t>
      </w:r>
      <w:r w:rsidR="00B3440E" w:rsidRPr="00C94AAF">
        <w:rPr>
          <w:rFonts w:ascii="Arial" w:eastAsia="Times New Roman" w:hAnsi="Arial" w:cs="Arial"/>
          <w:b/>
          <w:bCs/>
          <w:kern w:val="36"/>
          <w:sz w:val="32"/>
          <w:szCs w:val="32"/>
        </w:rPr>
        <w:t>. Identification of Pupils with Allergies</w:t>
      </w:r>
    </w:p>
    <w:p w14:paraId="0A05AEF6" w14:textId="77777777" w:rsidR="00B3440E" w:rsidRPr="00C94AAF" w:rsidRDefault="00B3440E" w:rsidP="00C94AAF">
      <w:pPr>
        <w:spacing w:after="0" w:line="300" w:lineRule="atLeast"/>
        <w:rPr>
          <w:rFonts w:ascii="Arial" w:eastAsia="Times New Roman" w:hAnsi="Arial" w:cs="Arial"/>
          <w:sz w:val="21"/>
          <w:szCs w:val="21"/>
        </w:rPr>
      </w:pPr>
      <w:r w:rsidRPr="00C94AAF">
        <w:rPr>
          <w:rFonts w:ascii="Arial" w:eastAsia="Times New Roman" w:hAnsi="Arial" w:cs="Arial"/>
          <w:sz w:val="21"/>
          <w:szCs w:val="21"/>
        </w:rPr>
        <w:t>Parents/carers must inform the school of any diagnosed allergy.</w:t>
      </w:r>
    </w:p>
    <w:p w14:paraId="1715B7B6" w14:textId="77777777" w:rsidR="00B3440E" w:rsidRPr="00C94AAF" w:rsidRDefault="00B3440E" w:rsidP="00C94AAF">
      <w:pPr>
        <w:spacing w:after="0" w:line="300" w:lineRule="atLeast"/>
        <w:rPr>
          <w:rFonts w:ascii="Arial" w:eastAsia="Times New Roman" w:hAnsi="Arial" w:cs="Arial"/>
          <w:sz w:val="21"/>
          <w:szCs w:val="21"/>
        </w:rPr>
      </w:pPr>
      <w:r w:rsidRPr="00C94AAF">
        <w:rPr>
          <w:rFonts w:ascii="Arial" w:eastAsia="Times New Roman" w:hAnsi="Arial" w:cs="Arial"/>
          <w:sz w:val="21"/>
          <w:szCs w:val="21"/>
        </w:rPr>
        <w:t>The school will:</w:t>
      </w:r>
    </w:p>
    <w:p w14:paraId="37357844" w14:textId="77777777" w:rsidR="00B3440E" w:rsidRPr="00C94AAF" w:rsidRDefault="00B3440E" w:rsidP="00C94AAF">
      <w:pPr>
        <w:numPr>
          <w:ilvl w:val="0"/>
          <w:numId w:val="24"/>
        </w:numPr>
        <w:spacing w:after="0" w:line="300" w:lineRule="atLeast"/>
        <w:rPr>
          <w:rFonts w:ascii="Arial" w:eastAsia="Times New Roman" w:hAnsi="Arial" w:cs="Arial"/>
          <w:sz w:val="21"/>
          <w:szCs w:val="21"/>
        </w:rPr>
      </w:pPr>
      <w:r w:rsidRPr="00C94AAF">
        <w:rPr>
          <w:rFonts w:ascii="Arial" w:eastAsia="Times New Roman" w:hAnsi="Arial" w:cs="Arial"/>
          <w:sz w:val="21"/>
          <w:szCs w:val="21"/>
        </w:rPr>
        <w:t>Record allergies on the school's management system.</w:t>
      </w:r>
    </w:p>
    <w:p w14:paraId="1953968E" w14:textId="77777777" w:rsidR="00B3440E" w:rsidRPr="00C94AAF" w:rsidRDefault="00B3440E" w:rsidP="00C94AAF">
      <w:pPr>
        <w:numPr>
          <w:ilvl w:val="0"/>
          <w:numId w:val="24"/>
        </w:numPr>
        <w:spacing w:after="0" w:line="300" w:lineRule="atLeast"/>
        <w:rPr>
          <w:rFonts w:ascii="Arial" w:eastAsia="Times New Roman" w:hAnsi="Arial" w:cs="Arial"/>
          <w:sz w:val="21"/>
          <w:szCs w:val="21"/>
        </w:rPr>
      </w:pPr>
      <w:r w:rsidRPr="00C94AAF">
        <w:rPr>
          <w:rFonts w:ascii="Arial" w:eastAsia="Times New Roman" w:hAnsi="Arial" w:cs="Arial"/>
          <w:sz w:val="21"/>
          <w:szCs w:val="21"/>
        </w:rPr>
        <w:t>Maintain an up-to-date allergy register.</w:t>
      </w:r>
    </w:p>
    <w:p w14:paraId="36C394DC" w14:textId="77777777" w:rsidR="00B3440E" w:rsidRPr="00C94AAF" w:rsidRDefault="00B3440E" w:rsidP="00C94AAF">
      <w:pPr>
        <w:numPr>
          <w:ilvl w:val="0"/>
          <w:numId w:val="24"/>
        </w:numPr>
        <w:spacing w:after="0" w:line="300" w:lineRule="atLeast"/>
        <w:rPr>
          <w:rFonts w:ascii="Arial" w:eastAsia="Times New Roman" w:hAnsi="Arial" w:cs="Arial"/>
          <w:sz w:val="21"/>
          <w:szCs w:val="21"/>
        </w:rPr>
      </w:pPr>
      <w:r w:rsidRPr="00C94AAF">
        <w:rPr>
          <w:rFonts w:ascii="Arial" w:eastAsia="Times New Roman" w:hAnsi="Arial" w:cs="Arial"/>
          <w:sz w:val="21"/>
          <w:szCs w:val="21"/>
        </w:rPr>
        <w:t>Ensure relevant staff have access to necessary information.</w:t>
      </w:r>
    </w:p>
    <w:p w14:paraId="08329C82" w14:textId="77777777" w:rsidR="00B3440E" w:rsidRPr="00C94AAF" w:rsidRDefault="00B3440E" w:rsidP="00C94AAF">
      <w:pPr>
        <w:numPr>
          <w:ilvl w:val="0"/>
          <w:numId w:val="24"/>
        </w:numPr>
        <w:spacing w:after="0" w:line="300" w:lineRule="atLeast"/>
        <w:rPr>
          <w:rFonts w:ascii="Arial" w:eastAsia="Times New Roman" w:hAnsi="Arial" w:cs="Arial"/>
          <w:sz w:val="21"/>
          <w:szCs w:val="21"/>
        </w:rPr>
      </w:pPr>
      <w:r w:rsidRPr="00C94AAF">
        <w:rPr>
          <w:rFonts w:ascii="Arial" w:eastAsia="Times New Roman" w:hAnsi="Arial" w:cs="Arial"/>
          <w:sz w:val="21"/>
          <w:szCs w:val="21"/>
        </w:rPr>
        <w:t>Obtain medical evidence where appropriate.</w:t>
      </w:r>
    </w:p>
    <w:p w14:paraId="6E5B5423" w14:textId="7E46B9A1" w:rsidR="00B3440E" w:rsidRPr="00C94AAF" w:rsidRDefault="00B3440E" w:rsidP="00B3440E">
      <w:pPr>
        <w:numPr>
          <w:ilvl w:val="0"/>
          <w:numId w:val="24"/>
        </w:numPr>
        <w:spacing w:after="0" w:line="300" w:lineRule="atLeast"/>
        <w:rPr>
          <w:rFonts w:ascii="Arial" w:eastAsia="Times New Roman" w:hAnsi="Arial" w:cs="Arial"/>
          <w:sz w:val="21"/>
          <w:szCs w:val="21"/>
        </w:rPr>
      </w:pPr>
      <w:r w:rsidRPr="00C94AAF">
        <w:rPr>
          <w:rFonts w:ascii="Arial" w:eastAsia="Times New Roman" w:hAnsi="Arial" w:cs="Arial"/>
          <w:sz w:val="21"/>
          <w:szCs w:val="21"/>
        </w:rPr>
        <w:t>Review allergy information at least annually or when circumstances change.</w:t>
      </w:r>
    </w:p>
    <w:p w14:paraId="6FB6C6D0" w14:textId="77777777" w:rsidR="0080120E" w:rsidRPr="00345903" w:rsidRDefault="0080120E" w:rsidP="0080120E">
      <w:pPr>
        <w:spacing w:after="0" w:line="300" w:lineRule="atLeast"/>
        <w:outlineLvl w:val="0"/>
        <w:rPr>
          <w:rFonts w:ascii="Arial" w:eastAsia="Times New Roman" w:hAnsi="Arial" w:cs="Arial"/>
          <w:b/>
          <w:bCs/>
          <w:kern w:val="36"/>
          <w:sz w:val="21"/>
          <w:szCs w:val="21"/>
        </w:rPr>
      </w:pPr>
    </w:p>
    <w:p w14:paraId="40B7B2A8" w14:textId="79B34C29" w:rsidR="00B3440E" w:rsidRPr="0080120E" w:rsidRDefault="007A73AF" w:rsidP="0080120E">
      <w:pPr>
        <w:spacing w:after="0" w:line="300" w:lineRule="atLeast"/>
        <w:outlineLvl w:val="0"/>
        <w:rPr>
          <w:rFonts w:ascii="Arial" w:eastAsia="Times New Roman" w:hAnsi="Arial" w:cs="Arial"/>
          <w:b/>
          <w:bCs/>
          <w:kern w:val="36"/>
          <w:sz w:val="32"/>
          <w:szCs w:val="32"/>
        </w:rPr>
      </w:pPr>
      <w:r>
        <w:rPr>
          <w:rFonts w:ascii="Arial" w:eastAsia="Times New Roman" w:hAnsi="Arial" w:cs="Arial"/>
          <w:b/>
          <w:bCs/>
          <w:kern w:val="36"/>
          <w:sz w:val="32"/>
          <w:szCs w:val="32"/>
        </w:rPr>
        <w:t>7</w:t>
      </w:r>
      <w:r w:rsidR="00B3440E" w:rsidRPr="0080120E">
        <w:rPr>
          <w:rFonts w:ascii="Arial" w:eastAsia="Times New Roman" w:hAnsi="Arial" w:cs="Arial"/>
          <w:b/>
          <w:bCs/>
          <w:kern w:val="36"/>
          <w:sz w:val="32"/>
          <w:szCs w:val="32"/>
        </w:rPr>
        <w:t>. Individual Healthcare Plans (IHPs)</w:t>
      </w:r>
    </w:p>
    <w:p w14:paraId="624DBF41" w14:textId="77777777" w:rsidR="00B3440E" w:rsidRPr="00FE5A37" w:rsidRDefault="00B3440E" w:rsidP="0080120E">
      <w:pPr>
        <w:spacing w:after="0" w:line="300" w:lineRule="atLeast"/>
        <w:rPr>
          <w:rFonts w:ascii="Arial" w:eastAsia="Times New Roman" w:hAnsi="Arial" w:cs="Arial"/>
          <w:sz w:val="21"/>
          <w:szCs w:val="21"/>
        </w:rPr>
      </w:pPr>
      <w:r w:rsidRPr="00FE5A37">
        <w:rPr>
          <w:rFonts w:ascii="Arial" w:eastAsia="Times New Roman" w:hAnsi="Arial" w:cs="Arial"/>
          <w:sz w:val="21"/>
          <w:szCs w:val="21"/>
        </w:rPr>
        <w:t>An Individual Healthcare Plan will be developed for pupils at risk of anaphylaxis.</w:t>
      </w:r>
    </w:p>
    <w:p w14:paraId="5BAF13DA" w14:textId="77777777" w:rsidR="00B3440E" w:rsidRPr="00FE5A37" w:rsidRDefault="00B3440E" w:rsidP="0080120E">
      <w:pPr>
        <w:spacing w:after="0" w:line="300" w:lineRule="atLeast"/>
        <w:rPr>
          <w:rFonts w:ascii="Arial" w:eastAsia="Times New Roman" w:hAnsi="Arial" w:cs="Arial"/>
          <w:sz w:val="21"/>
          <w:szCs w:val="21"/>
        </w:rPr>
      </w:pPr>
      <w:r w:rsidRPr="00FE5A37">
        <w:rPr>
          <w:rFonts w:ascii="Arial" w:eastAsia="Times New Roman" w:hAnsi="Arial" w:cs="Arial"/>
          <w:sz w:val="21"/>
          <w:szCs w:val="21"/>
        </w:rPr>
        <w:t>Plans will include:</w:t>
      </w:r>
    </w:p>
    <w:p w14:paraId="669979F8" w14:textId="77777777" w:rsidR="00B3440E" w:rsidRPr="00FE5A37" w:rsidRDefault="00B3440E" w:rsidP="0080120E">
      <w:pPr>
        <w:numPr>
          <w:ilvl w:val="0"/>
          <w:numId w:val="25"/>
        </w:numPr>
        <w:spacing w:after="0" w:line="300" w:lineRule="atLeast"/>
        <w:rPr>
          <w:rFonts w:ascii="Arial" w:eastAsia="Times New Roman" w:hAnsi="Arial" w:cs="Arial"/>
          <w:sz w:val="21"/>
          <w:szCs w:val="21"/>
        </w:rPr>
      </w:pPr>
      <w:r w:rsidRPr="00FE5A37">
        <w:rPr>
          <w:rFonts w:ascii="Arial" w:eastAsia="Times New Roman" w:hAnsi="Arial" w:cs="Arial"/>
          <w:sz w:val="21"/>
          <w:szCs w:val="21"/>
        </w:rPr>
        <w:t>Photograph of the pupil.</w:t>
      </w:r>
    </w:p>
    <w:p w14:paraId="28E90EE3" w14:textId="77777777" w:rsidR="00B3440E" w:rsidRPr="00FE5A37" w:rsidRDefault="00B3440E" w:rsidP="0080120E">
      <w:pPr>
        <w:numPr>
          <w:ilvl w:val="0"/>
          <w:numId w:val="25"/>
        </w:numPr>
        <w:spacing w:after="0" w:line="300" w:lineRule="atLeast"/>
        <w:rPr>
          <w:rFonts w:ascii="Arial" w:eastAsia="Times New Roman" w:hAnsi="Arial" w:cs="Arial"/>
          <w:sz w:val="21"/>
          <w:szCs w:val="21"/>
        </w:rPr>
      </w:pPr>
      <w:r w:rsidRPr="00FE5A37">
        <w:rPr>
          <w:rFonts w:ascii="Arial" w:eastAsia="Times New Roman" w:hAnsi="Arial" w:cs="Arial"/>
          <w:sz w:val="21"/>
          <w:szCs w:val="21"/>
        </w:rPr>
        <w:t>Known allergens.</w:t>
      </w:r>
    </w:p>
    <w:p w14:paraId="0FECF49B" w14:textId="77777777" w:rsidR="00B3440E" w:rsidRPr="00FE5A37" w:rsidRDefault="00B3440E" w:rsidP="0080120E">
      <w:pPr>
        <w:numPr>
          <w:ilvl w:val="0"/>
          <w:numId w:val="25"/>
        </w:numPr>
        <w:spacing w:after="0" w:line="300" w:lineRule="atLeast"/>
        <w:rPr>
          <w:rFonts w:ascii="Arial" w:eastAsia="Times New Roman" w:hAnsi="Arial" w:cs="Arial"/>
          <w:sz w:val="21"/>
          <w:szCs w:val="21"/>
        </w:rPr>
      </w:pPr>
      <w:r w:rsidRPr="00FE5A37">
        <w:rPr>
          <w:rFonts w:ascii="Arial" w:eastAsia="Times New Roman" w:hAnsi="Arial" w:cs="Arial"/>
          <w:sz w:val="21"/>
          <w:szCs w:val="21"/>
        </w:rPr>
        <w:t>Signs and symptoms of reaction.</w:t>
      </w:r>
    </w:p>
    <w:p w14:paraId="1070A57E" w14:textId="77777777" w:rsidR="00B3440E" w:rsidRPr="00FE5A37" w:rsidRDefault="00B3440E" w:rsidP="0080120E">
      <w:pPr>
        <w:numPr>
          <w:ilvl w:val="0"/>
          <w:numId w:val="25"/>
        </w:numPr>
        <w:spacing w:after="0" w:line="300" w:lineRule="atLeast"/>
        <w:rPr>
          <w:rFonts w:ascii="Arial" w:eastAsia="Times New Roman" w:hAnsi="Arial" w:cs="Arial"/>
          <w:sz w:val="21"/>
          <w:szCs w:val="21"/>
        </w:rPr>
      </w:pPr>
      <w:r w:rsidRPr="00FE5A37">
        <w:rPr>
          <w:rFonts w:ascii="Arial" w:eastAsia="Times New Roman" w:hAnsi="Arial" w:cs="Arial"/>
          <w:sz w:val="21"/>
          <w:szCs w:val="21"/>
        </w:rPr>
        <w:t>Prescribed medication.</w:t>
      </w:r>
    </w:p>
    <w:p w14:paraId="4C899BAE" w14:textId="77777777" w:rsidR="00B3440E" w:rsidRPr="00FE5A37" w:rsidRDefault="00B3440E" w:rsidP="0080120E">
      <w:pPr>
        <w:numPr>
          <w:ilvl w:val="0"/>
          <w:numId w:val="25"/>
        </w:numPr>
        <w:spacing w:after="0" w:line="300" w:lineRule="atLeast"/>
        <w:rPr>
          <w:rFonts w:ascii="Arial" w:eastAsia="Times New Roman" w:hAnsi="Arial" w:cs="Arial"/>
          <w:sz w:val="21"/>
          <w:szCs w:val="21"/>
        </w:rPr>
      </w:pPr>
      <w:r w:rsidRPr="00FE5A37">
        <w:rPr>
          <w:rFonts w:ascii="Arial" w:eastAsia="Times New Roman" w:hAnsi="Arial" w:cs="Arial"/>
          <w:sz w:val="21"/>
          <w:szCs w:val="21"/>
        </w:rPr>
        <w:t>Emergency procedures.</w:t>
      </w:r>
    </w:p>
    <w:p w14:paraId="562631EF" w14:textId="77777777" w:rsidR="00B3440E" w:rsidRPr="00FE5A37" w:rsidRDefault="00B3440E" w:rsidP="0080120E">
      <w:pPr>
        <w:numPr>
          <w:ilvl w:val="0"/>
          <w:numId w:val="25"/>
        </w:numPr>
        <w:spacing w:after="0" w:line="300" w:lineRule="atLeast"/>
        <w:rPr>
          <w:rFonts w:ascii="Arial" w:eastAsia="Times New Roman" w:hAnsi="Arial" w:cs="Arial"/>
          <w:sz w:val="21"/>
          <w:szCs w:val="21"/>
        </w:rPr>
      </w:pPr>
      <w:r w:rsidRPr="00FE5A37">
        <w:rPr>
          <w:rFonts w:ascii="Arial" w:eastAsia="Times New Roman" w:hAnsi="Arial" w:cs="Arial"/>
          <w:sz w:val="21"/>
          <w:szCs w:val="21"/>
        </w:rPr>
        <w:t>Contact details.</w:t>
      </w:r>
    </w:p>
    <w:p w14:paraId="2DE3E308" w14:textId="3284C2EF" w:rsidR="0080120E" w:rsidRPr="00FE5A37" w:rsidRDefault="00B3440E" w:rsidP="0080120E">
      <w:pPr>
        <w:numPr>
          <w:ilvl w:val="0"/>
          <w:numId w:val="25"/>
        </w:numPr>
        <w:spacing w:after="0" w:line="300" w:lineRule="atLeast"/>
        <w:rPr>
          <w:rFonts w:ascii="Arial" w:eastAsia="Times New Roman" w:hAnsi="Arial" w:cs="Arial"/>
          <w:sz w:val="21"/>
          <w:szCs w:val="21"/>
        </w:rPr>
      </w:pPr>
      <w:r w:rsidRPr="00FE5A37">
        <w:rPr>
          <w:rFonts w:ascii="Arial" w:eastAsia="Times New Roman" w:hAnsi="Arial" w:cs="Arial"/>
          <w:sz w:val="21"/>
          <w:szCs w:val="21"/>
        </w:rPr>
        <w:t>Consent arrangements.</w:t>
      </w:r>
    </w:p>
    <w:p w14:paraId="1BC074D8" w14:textId="4399D2C3" w:rsidR="00B3440E" w:rsidRPr="00FE5A37" w:rsidRDefault="00B3440E" w:rsidP="0080120E">
      <w:pPr>
        <w:spacing w:after="0" w:line="300" w:lineRule="atLeast"/>
        <w:rPr>
          <w:rFonts w:ascii="Arial" w:eastAsia="Times New Roman" w:hAnsi="Arial" w:cs="Arial"/>
          <w:sz w:val="21"/>
          <w:szCs w:val="21"/>
        </w:rPr>
      </w:pPr>
      <w:r w:rsidRPr="00FE5A37">
        <w:rPr>
          <w:rFonts w:ascii="Arial" w:eastAsia="Times New Roman" w:hAnsi="Arial" w:cs="Arial"/>
          <w:sz w:val="21"/>
          <w:szCs w:val="21"/>
        </w:rPr>
        <w:t>Plans will be reviewed:</w:t>
      </w:r>
    </w:p>
    <w:p w14:paraId="414F447B" w14:textId="77777777" w:rsidR="00B3440E" w:rsidRPr="00FE5A37" w:rsidRDefault="00B3440E" w:rsidP="0080120E">
      <w:pPr>
        <w:numPr>
          <w:ilvl w:val="0"/>
          <w:numId w:val="26"/>
        </w:numPr>
        <w:spacing w:after="0" w:line="300" w:lineRule="atLeast"/>
        <w:rPr>
          <w:rFonts w:ascii="Arial" w:eastAsia="Times New Roman" w:hAnsi="Arial" w:cs="Arial"/>
          <w:sz w:val="21"/>
          <w:szCs w:val="21"/>
        </w:rPr>
      </w:pPr>
      <w:r w:rsidRPr="00FE5A37">
        <w:rPr>
          <w:rFonts w:ascii="Arial" w:eastAsia="Times New Roman" w:hAnsi="Arial" w:cs="Arial"/>
          <w:sz w:val="21"/>
          <w:szCs w:val="21"/>
        </w:rPr>
        <w:t>Annually.</w:t>
      </w:r>
    </w:p>
    <w:p w14:paraId="1902FD80" w14:textId="77777777" w:rsidR="00B3440E" w:rsidRPr="00FE5A37" w:rsidRDefault="00B3440E" w:rsidP="0080120E">
      <w:pPr>
        <w:numPr>
          <w:ilvl w:val="0"/>
          <w:numId w:val="26"/>
        </w:numPr>
        <w:spacing w:after="0" w:line="300" w:lineRule="atLeast"/>
        <w:rPr>
          <w:rFonts w:ascii="Arial" w:eastAsia="Times New Roman" w:hAnsi="Arial" w:cs="Arial"/>
          <w:sz w:val="21"/>
          <w:szCs w:val="21"/>
        </w:rPr>
      </w:pPr>
      <w:r w:rsidRPr="00FE5A37">
        <w:rPr>
          <w:rFonts w:ascii="Arial" w:eastAsia="Times New Roman" w:hAnsi="Arial" w:cs="Arial"/>
          <w:sz w:val="21"/>
          <w:szCs w:val="21"/>
        </w:rPr>
        <w:t>Following an allergic reaction.</w:t>
      </w:r>
    </w:p>
    <w:p w14:paraId="065A4397" w14:textId="02941C86" w:rsidR="00E65814" w:rsidRPr="00FE5A37" w:rsidRDefault="00B3440E" w:rsidP="007B2E40">
      <w:pPr>
        <w:numPr>
          <w:ilvl w:val="0"/>
          <w:numId w:val="26"/>
        </w:numPr>
        <w:spacing w:after="0" w:line="300" w:lineRule="atLeast"/>
        <w:rPr>
          <w:rFonts w:ascii="Arial" w:eastAsia="Times New Roman" w:hAnsi="Arial" w:cs="Arial"/>
          <w:sz w:val="21"/>
          <w:szCs w:val="21"/>
        </w:rPr>
      </w:pPr>
      <w:r w:rsidRPr="00FE5A37">
        <w:rPr>
          <w:rFonts w:ascii="Arial" w:eastAsia="Times New Roman" w:hAnsi="Arial" w:cs="Arial"/>
          <w:sz w:val="21"/>
          <w:szCs w:val="21"/>
        </w:rPr>
        <w:t>Whenever medical advice changes.</w:t>
      </w:r>
    </w:p>
    <w:p w14:paraId="5132DF45" w14:textId="77777777" w:rsidR="00E65814" w:rsidRDefault="00E65814" w:rsidP="0080120E">
      <w:pPr>
        <w:spacing w:after="0" w:line="300" w:lineRule="atLeast"/>
        <w:outlineLvl w:val="0"/>
        <w:rPr>
          <w:rFonts w:ascii="Arial" w:eastAsia="Times New Roman" w:hAnsi="Arial" w:cs="Arial"/>
          <w:b/>
          <w:bCs/>
          <w:kern w:val="36"/>
          <w:sz w:val="32"/>
          <w:szCs w:val="32"/>
        </w:rPr>
      </w:pPr>
    </w:p>
    <w:p w14:paraId="25CBDE96" w14:textId="77777777" w:rsidR="00375DE9" w:rsidRDefault="00375DE9" w:rsidP="0080120E">
      <w:pPr>
        <w:spacing w:after="0" w:line="300" w:lineRule="atLeast"/>
        <w:outlineLvl w:val="0"/>
        <w:rPr>
          <w:rFonts w:ascii="Arial" w:eastAsia="Times New Roman" w:hAnsi="Arial" w:cs="Arial"/>
          <w:b/>
          <w:bCs/>
          <w:kern w:val="36"/>
          <w:sz w:val="32"/>
          <w:szCs w:val="32"/>
        </w:rPr>
      </w:pPr>
    </w:p>
    <w:p w14:paraId="021FFCF3" w14:textId="77777777" w:rsidR="00375DE9" w:rsidRDefault="00375DE9" w:rsidP="0080120E">
      <w:pPr>
        <w:spacing w:after="0" w:line="300" w:lineRule="atLeast"/>
        <w:outlineLvl w:val="0"/>
        <w:rPr>
          <w:rFonts w:ascii="Arial" w:eastAsia="Times New Roman" w:hAnsi="Arial" w:cs="Arial"/>
          <w:b/>
          <w:bCs/>
          <w:kern w:val="36"/>
          <w:sz w:val="32"/>
          <w:szCs w:val="32"/>
        </w:rPr>
      </w:pPr>
    </w:p>
    <w:p w14:paraId="135B3893" w14:textId="77777777" w:rsidR="00375DE9" w:rsidRDefault="00375DE9" w:rsidP="0080120E">
      <w:pPr>
        <w:spacing w:after="0" w:line="300" w:lineRule="atLeast"/>
        <w:outlineLvl w:val="0"/>
        <w:rPr>
          <w:rFonts w:ascii="Arial" w:eastAsia="Times New Roman" w:hAnsi="Arial" w:cs="Arial"/>
          <w:b/>
          <w:bCs/>
          <w:kern w:val="36"/>
          <w:sz w:val="32"/>
          <w:szCs w:val="32"/>
        </w:rPr>
      </w:pPr>
    </w:p>
    <w:p w14:paraId="3DD6ECDB" w14:textId="6A5A02C2" w:rsidR="00B3440E" w:rsidRPr="0080120E" w:rsidRDefault="007A73AF" w:rsidP="0080120E">
      <w:pPr>
        <w:spacing w:after="0" w:line="300" w:lineRule="atLeast"/>
        <w:outlineLvl w:val="0"/>
        <w:rPr>
          <w:rFonts w:ascii="Arial" w:eastAsia="Times New Roman" w:hAnsi="Arial" w:cs="Arial"/>
          <w:b/>
          <w:bCs/>
          <w:kern w:val="36"/>
          <w:sz w:val="32"/>
          <w:szCs w:val="32"/>
        </w:rPr>
      </w:pPr>
      <w:r>
        <w:rPr>
          <w:rFonts w:ascii="Arial" w:eastAsia="Times New Roman" w:hAnsi="Arial" w:cs="Arial"/>
          <w:b/>
          <w:bCs/>
          <w:kern w:val="36"/>
          <w:sz w:val="32"/>
          <w:szCs w:val="32"/>
        </w:rPr>
        <w:t>8</w:t>
      </w:r>
      <w:r w:rsidR="00B3440E" w:rsidRPr="0080120E">
        <w:rPr>
          <w:rFonts w:ascii="Arial" w:eastAsia="Times New Roman" w:hAnsi="Arial" w:cs="Arial"/>
          <w:b/>
          <w:bCs/>
          <w:kern w:val="36"/>
          <w:sz w:val="32"/>
          <w:szCs w:val="32"/>
        </w:rPr>
        <w:t>. Staff Training</w:t>
      </w:r>
    </w:p>
    <w:p w14:paraId="0CD78AD9" w14:textId="28D5545B" w:rsidR="00B3440E" w:rsidRPr="00FE5A37" w:rsidRDefault="00B3440E" w:rsidP="0080120E">
      <w:pPr>
        <w:spacing w:after="0" w:line="300" w:lineRule="atLeast"/>
        <w:rPr>
          <w:rFonts w:ascii="Arial" w:eastAsia="Times New Roman" w:hAnsi="Arial" w:cs="Arial"/>
          <w:sz w:val="21"/>
          <w:szCs w:val="21"/>
        </w:rPr>
      </w:pPr>
      <w:r w:rsidRPr="00FE5A37">
        <w:rPr>
          <w:rFonts w:ascii="Arial" w:eastAsia="Times New Roman" w:hAnsi="Arial" w:cs="Arial"/>
          <w:sz w:val="21"/>
          <w:szCs w:val="21"/>
        </w:rPr>
        <w:t>The school will provide allergy and anaphylaxis training for all staff.</w:t>
      </w:r>
      <w:r w:rsidR="00FE5A37" w:rsidRPr="00FE5A37">
        <w:rPr>
          <w:rFonts w:ascii="Arial" w:eastAsia="Times New Roman" w:hAnsi="Arial" w:cs="Arial"/>
          <w:sz w:val="21"/>
          <w:szCs w:val="21"/>
        </w:rPr>
        <w:t xml:space="preserve"> </w:t>
      </w:r>
      <w:r w:rsidRPr="00FE5A37">
        <w:rPr>
          <w:rFonts w:ascii="Arial" w:eastAsia="Times New Roman" w:hAnsi="Arial" w:cs="Arial"/>
          <w:sz w:val="21"/>
          <w:szCs w:val="21"/>
        </w:rPr>
        <w:t>Training will include:</w:t>
      </w:r>
    </w:p>
    <w:p w14:paraId="43F6536A" w14:textId="77777777" w:rsidR="00B3440E" w:rsidRPr="00FE5A37" w:rsidRDefault="00B3440E" w:rsidP="0080120E">
      <w:pPr>
        <w:numPr>
          <w:ilvl w:val="0"/>
          <w:numId w:val="27"/>
        </w:numPr>
        <w:spacing w:after="0" w:line="300" w:lineRule="atLeast"/>
        <w:rPr>
          <w:rFonts w:ascii="Arial" w:eastAsia="Times New Roman" w:hAnsi="Arial" w:cs="Arial"/>
          <w:sz w:val="21"/>
          <w:szCs w:val="21"/>
        </w:rPr>
      </w:pPr>
      <w:r w:rsidRPr="00FE5A37">
        <w:rPr>
          <w:rFonts w:ascii="Arial" w:eastAsia="Times New Roman" w:hAnsi="Arial" w:cs="Arial"/>
          <w:sz w:val="21"/>
          <w:szCs w:val="21"/>
        </w:rPr>
        <w:t>Understanding allergies.</w:t>
      </w:r>
    </w:p>
    <w:p w14:paraId="5BEAE645" w14:textId="77777777" w:rsidR="00B3440E" w:rsidRPr="00FE5A37" w:rsidRDefault="00B3440E" w:rsidP="0080120E">
      <w:pPr>
        <w:numPr>
          <w:ilvl w:val="0"/>
          <w:numId w:val="27"/>
        </w:numPr>
        <w:spacing w:after="0" w:line="300" w:lineRule="atLeast"/>
        <w:rPr>
          <w:rFonts w:ascii="Arial" w:eastAsia="Times New Roman" w:hAnsi="Arial" w:cs="Arial"/>
          <w:sz w:val="21"/>
          <w:szCs w:val="21"/>
        </w:rPr>
      </w:pPr>
      <w:r w:rsidRPr="00FE5A37">
        <w:rPr>
          <w:rFonts w:ascii="Arial" w:eastAsia="Times New Roman" w:hAnsi="Arial" w:cs="Arial"/>
          <w:sz w:val="21"/>
          <w:szCs w:val="21"/>
        </w:rPr>
        <w:t>Allergen avoidance.</w:t>
      </w:r>
    </w:p>
    <w:p w14:paraId="5D90B9F5" w14:textId="77777777" w:rsidR="00B3440E" w:rsidRPr="00FE5A37" w:rsidRDefault="00B3440E" w:rsidP="0080120E">
      <w:pPr>
        <w:numPr>
          <w:ilvl w:val="0"/>
          <w:numId w:val="27"/>
        </w:numPr>
        <w:spacing w:after="0" w:line="300" w:lineRule="atLeast"/>
        <w:rPr>
          <w:rFonts w:ascii="Arial" w:eastAsia="Times New Roman" w:hAnsi="Arial" w:cs="Arial"/>
          <w:sz w:val="21"/>
          <w:szCs w:val="21"/>
        </w:rPr>
      </w:pPr>
      <w:r w:rsidRPr="00FE5A37">
        <w:rPr>
          <w:rFonts w:ascii="Arial" w:eastAsia="Times New Roman" w:hAnsi="Arial" w:cs="Arial"/>
          <w:sz w:val="21"/>
          <w:szCs w:val="21"/>
        </w:rPr>
        <w:t>Recognising mild and severe reactions.</w:t>
      </w:r>
    </w:p>
    <w:p w14:paraId="143AE47E" w14:textId="77777777" w:rsidR="00B3440E" w:rsidRPr="00FE5A37" w:rsidRDefault="00B3440E" w:rsidP="0080120E">
      <w:pPr>
        <w:numPr>
          <w:ilvl w:val="0"/>
          <w:numId w:val="27"/>
        </w:numPr>
        <w:spacing w:after="0" w:line="300" w:lineRule="atLeast"/>
        <w:rPr>
          <w:rFonts w:ascii="Arial" w:eastAsia="Times New Roman" w:hAnsi="Arial" w:cs="Arial"/>
          <w:sz w:val="21"/>
          <w:szCs w:val="21"/>
        </w:rPr>
      </w:pPr>
      <w:r w:rsidRPr="00FE5A37">
        <w:rPr>
          <w:rFonts w:ascii="Arial" w:eastAsia="Times New Roman" w:hAnsi="Arial" w:cs="Arial"/>
          <w:sz w:val="21"/>
          <w:szCs w:val="21"/>
        </w:rPr>
        <w:t>Recognising anaphylaxis.</w:t>
      </w:r>
    </w:p>
    <w:p w14:paraId="325C6C3F" w14:textId="77777777" w:rsidR="00B3440E" w:rsidRPr="00FE5A37" w:rsidRDefault="00B3440E" w:rsidP="0080120E">
      <w:pPr>
        <w:numPr>
          <w:ilvl w:val="0"/>
          <w:numId w:val="27"/>
        </w:numPr>
        <w:spacing w:after="0" w:line="300" w:lineRule="atLeast"/>
        <w:rPr>
          <w:rFonts w:ascii="Arial" w:eastAsia="Times New Roman" w:hAnsi="Arial" w:cs="Arial"/>
          <w:sz w:val="21"/>
          <w:szCs w:val="21"/>
        </w:rPr>
      </w:pPr>
      <w:r w:rsidRPr="00FE5A37">
        <w:rPr>
          <w:rFonts w:ascii="Arial" w:eastAsia="Times New Roman" w:hAnsi="Arial" w:cs="Arial"/>
          <w:sz w:val="21"/>
          <w:szCs w:val="21"/>
        </w:rPr>
        <w:t>Administration of adrenaline auto-injectors.</w:t>
      </w:r>
    </w:p>
    <w:p w14:paraId="1EB188C0" w14:textId="77777777" w:rsidR="00B3440E" w:rsidRPr="00FE5A37" w:rsidRDefault="00B3440E" w:rsidP="0080120E">
      <w:pPr>
        <w:numPr>
          <w:ilvl w:val="0"/>
          <w:numId w:val="27"/>
        </w:numPr>
        <w:spacing w:after="0" w:line="300" w:lineRule="atLeast"/>
        <w:rPr>
          <w:rFonts w:ascii="Arial" w:eastAsia="Times New Roman" w:hAnsi="Arial" w:cs="Arial"/>
          <w:sz w:val="21"/>
          <w:szCs w:val="21"/>
        </w:rPr>
      </w:pPr>
      <w:r w:rsidRPr="00FE5A37">
        <w:rPr>
          <w:rFonts w:ascii="Arial" w:eastAsia="Times New Roman" w:hAnsi="Arial" w:cs="Arial"/>
          <w:sz w:val="21"/>
          <w:szCs w:val="21"/>
        </w:rPr>
        <w:t>Emergency procedures.</w:t>
      </w:r>
    </w:p>
    <w:p w14:paraId="1BD7FBC1" w14:textId="77777777" w:rsidR="00B3440E" w:rsidRPr="00FE5A37" w:rsidRDefault="00B3440E" w:rsidP="0080120E">
      <w:pPr>
        <w:numPr>
          <w:ilvl w:val="0"/>
          <w:numId w:val="27"/>
        </w:numPr>
        <w:spacing w:after="0" w:line="300" w:lineRule="atLeast"/>
        <w:rPr>
          <w:rFonts w:ascii="Arial" w:eastAsia="Times New Roman" w:hAnsi="Arial" w:cs="Arial"/>
          <w:sz w:val="21"/>
          <w:szCs w:val="21"/>
        </w:rPr>
      </w:pPr>
      <w:r w:rsidRPr="00FE5A37">
        <w:rPr>
          <w:rFonts w:ascii="Arial" w:eastAsia="Times New Roman" w:hAnsi="Arial" w:cs="Arial"/>
          <w:sz w:val="21"/>
          <w:szCs w:val="21"/>
        </w:rPr>
        <w:t>Recording and reporting incidents.</w:t>
      </w:r>
    </w:p>
    <w:p w14:paraId="6A309969" w14:textId="77777777" w:rsidR="0080120E" w:rsidRPr="00FE5A37" w:rsidRDefault="0080120E" w:rsidP="0080120E">
      <w:pPr>
        <w:spacing w:after="0" w:line="300" w:lineRule="atLeast"/>
        <w:rPr>
          <w:rFonts w:ascii="Arial" w:eastAsia="Times New Roman" w:hAnsi="Arial" w:cs="Arial"/>
          <w:sz w:val="21"/>
          <w:szCs w:val="21"/>
        </w:rPr>
      </w:pPr>
    </w:p>
    <w:p w14:paraId="15DB55AD" w14:textId="5DDACB57" w:rsidR="00B3440E" w:rsidRPr="00FE5A37" w:rsidRDefault="00B3440E" w:rsidP="0080120E">
      <w:pPr>
        <w:spacing w:after="0" w:line="300" w:lineRule="atLeast"/>
        <w:rPr>
          <w:rFonts w:ascii="Arial" w:eastAsia="Times New Roman" w:hAnsi="Arial" w:cs="Arial"/>
          <w:sz w:val="21"/>
          <w:szCs w:val="21"/>
        </w:rPr>
      </w:pPr>
      <w:r w:rsidRPr="00FE5A37">
        <w:rPr>
          <w:rFonts w:ascii="Arial" w:eastAsia="Times New Roman" w:hAnsi="Arial" w:cs="Arial"/>
          <w:sz w:val="21"/>
          <w:szCs w:val="21"/>
        </w:rPr>
        <w:t xml:space="preserve">Induction training will be provided for new </w:t>
      </w:r>
      <w:proofErr w:type="gramStart"/>
      <w:r w:rsidRPr="00FE5A37">
        <w:rPr>
          <w:rFonts w:ascii="Arial" w:eastAsia="Times New Roman" w:hAnsi="Arial" w:cs="Arial"/>
          <w:sz w:val="21"/>
          <w:szCs w:val="21"/>
        </w:rPr>
        <w:t>staff</w:t>
      </w:r>
      <w:proofErr w:type="gramEnd"/>
      <w:r w:rsidR="007B2E40" w:rsidRPr="00FE5A37">
        <w:rPr>
          <w:rFonts w:ascii="Arial" w:eastAsia="Times New Roman" w:hAnsi="Arial" w:cs="Arial"/>
          <w:sz w:val="21"/>
          <w:szCs w:val="21"/>
        </w:rPr>
        <w:t xml:space="preserve"> and r</w:t>
      </w:r>
      <w:r w:rsidRPr="00FE5A37">
        <w:rPr>
          <w:rFonts w:ascii="Arial" w:eastAsia="Times New Roman" w:hAnsi="Arial" w:cs="Arial"/>
          <w:sz w:val="21"/>
          <w:szCs w:val="21"/>
        </w:rPr>
        <w:t>efresher training will be undertaken annually.</w:t>
      </w:r>
      <w:r w:rsidR="007B2E40" w:rsidRPr="00FE5A37">
        <w:rPr>
          <w:rFonts w:ascii="Arial" w:eastAsia="Times New Roman" w:hAnsi="Arial" w:cs="Arial"/>
          <w:sz w:val="21"/>
          <w:szCs w:val="21"/>
        </w:rPr>
        <w:t xml:space="preserve"> </w:t>
      </w:r>
      <w:r w:rsidRPr="00FE5A37">
        <w:rPr>
          <w:rFonts w:ascii="Arial" w:eastAsia="Times New Roman" w:hAnsi="Arial" w:cs="Arial"/>
          <w:sz w:val="21"/>
          <w:szCs w:val="21"/>
        </w:rPr>
        <w:t xml:space="preserve">Training records will be maintained by the Allergy Lead. </w:t>
      </w:r>
    </w:p>
    <w:p w14:paraId="2D5885AD" w14:textId="77777777" w:rsidR="00C8140F" w:rsidRDefault="00C8140F" w:rsidP="0080120E">
      <w:pPr>
        <w:spacing w:after="0" w:line="300" w:lineRule="atLeast"/>
        <w:rPr>
          <w:rFonts w:ascii="Segoe UI" w:eastAsia="Times New Roman" w:hAnsi="Segoe UI" w:cs="Segoe UI"/>
          <w:sz w:val="21"/>
          <w:szCs w:val="21"/>
        </w:rPr>
      </w:pPr>
    </w:p>
    <w:p w14:paraId="1F82D8B1" w14:textId="29720A32" w:rsidR="00C8140F" w:rsidRPr="00375DE9" w:rsidRDefault="007A73AF" w:rsidP="00C8140F">
      <w:pPr>
        <w:spacing w:after="0" w:line="300" w:lineRule="atLeast"/>
        <w:rPr>
          <w:rFonts w:ascii="Arial" w:eastAsia="Times New Roman" w:hAnsi="Arial" w:cs="Arial"/>
          <w:b/>
          <w:bCs/>
          <w:sz w:val="32"/>
          <w:szCs w:val="32"/>
        </w:rPr>
      </w:pPr>
      <w:r>
        <w:rPr>
          <w:rFonts w:ascii="Arial" w:eastAsia="Times New Roman" w:hAnsi="Arial" w:cs="Arial"/>
          <w:b/>
          <w:bCs/>
          <w:sz w:val="32"/>
          <w:szCs w:val="32"/>
        </w:rPr>
        <w:t>9</w:t>
      </w:r>
      <w:r w:rsidR="00C8140F" w:rsidRPr="00375DE9">
        <w:rPr>
          <w:rFonts w:ascii="Arial" w:eastAsia="Times New Roman" w:hAnsi="Arial" w:cs="Arial"/>
          <w:b/>
          <w:bCs/>
          <w:sz w:val="32"/>
          <w:szCs w:val="32"/>
        </w:rPr>
        <w:t>. Allergy Awareness and Whole-School Culture</w:t>
      </w:r>
    </w:p>
    <w:p w14:paraId="3C257DBE" w14:textId="02322951" w:rsidR="00986FE6" w:rsidRPr="00FE5A37" w:rsidRDefault="00C8140F" w:rsidP="00C8140F">
      <w:pPr>
        <w:spacing w:after="0" w:line="300" w:lineRule="atLeast"/>
        <w:rPr>
          <w:rFonts w:ascii="Arial" w:eastAsia="Times New Roman" w:hAnsi="Arial" w:cs="Arial"/>
          <w:sz w:val="21"/>
          <w:szCs w:val="21"/>
        </w:rPr>
      </w:pPr>
      <w:r w:rsidRPr="00FE5A37">
        <w:rPr>
          <w:rFonts w:ascii="Arial" w:eastAsia="Times New Roman" w:hAnsi="Arial" w:cs="Arial"/>
          <w:sz w:val="21"/>
          <w:szCs w:val="21"/>
        </w:rPr>
        <w:t>Kingsway Community Primary School is committed to promoting a positive and allergy-aware culture.</w:t>
      </w:r>
      <w:r w:rsidR="00375DE9" w:rsidRPr="00FE5A37">
        <w:rPr>
          <w:rFonts w:ascii="Arial" w:eastAsia="Times New Roman" w:hAnsi="Arial" w:cs="Arial"/>
          <w:sz w:val="21"/>
          <w:szCs w:val="21"/>
        </w:rPr>
        <w:t xml:space="preserve"> </w:t>
      </w:r>
      <w:r w:rsidRPr="00FE5A37">
        <w:rPr>
          <w:rFonts w:ascii="Arial" w:eastAsia="Times New Roman" w:hAnsi="Arial" w:cs="Arial"/>
          <w:sz w:val="21"/>
          <w:szCs w:val="21"/>
        </w:rPr>
        <w:t>The school will:</w:t>
      </w:r>
    </w:p>
    <w:p w14:paraId="75D19CAD" w14:textId="77777777" w:rsidR="00C8140F" w:rsidRPr="00FE5A37" w:rsidRDefault="00C8140F" w:rsidP="00375DE9">
      <w:pPr>
        <w:pStyle w:val="ListParagraph"/>
        <w:numPr>
          <w:ilvl w:val="0"/>
          <w:numId w:val="45"/>
        </w:numPr>
        <w:spacing w:after="0" w:line="300" w:lineRule="atLeast"/>
        <w:rPr>
          <w:rFonts w:ascii="Arial" w:eastAsia="Times New Roman" w:hAnsi="Arial" w:cs="Arial"/>
          <w:sz w:val="21"/>
          <w:szCs w:val="21"/>
        </w:rPr>
      </w:pPr>
      <w:r w:rsidRPr="00FE5A37">
        <w:rPr>
          <w:rFonts w:ascii="Arial" w:eastAsia="Times New Roman" w:hAnsi="Arial" w:cs="Arial"/>
          <w:sz w:val="21"/>
          <w:szCs w:val="21"/>
        </w:rPr>
        <w:t>Raise awareness of allergies in an age-appropriate manner.</w:t>
      </w:r>
    </w:p>
    <w:p w14:paraId="05749A8D" w14:textId="77777777" w:rsidR="00C8140F" w:rsidRPr="00FE5A37" w:rsidRDefault="00C8140F" w:rsidP="00375DE9">
      <w:pPr>
        <w:pStyle w:val="ListParagraph"/>
        <w:numPr>
          <w:ilvl w:val="0"/>
          <w:numId w:val="45"/>
        </w:numPr>
        <w:spacing w:after="0" w:line="300" w:lineRule="atLeast"/>
        <w:rPr>
          <w:rFonts w:ascii="Arial" w:eastAsia="Times New Roman" w:hAnsi="Arial" w:cs="Arial"/>
          <w:sz w:val="21"/>
          <w:szCs w:val="21"/>
        </w:rPr>
      </w:pPr>
      <w:r w:rsidRPr="00FE5A37">
        <w:rPr>
          <w:rFonts w:ascii="Arial" w:eastAsia="Times New Roman" w:hAnsi="Arial" w:cs="Arial"/>
          <w:sz w:val="21"/>
          <w:szCs w:val="21"/>
        </w:rPr>
        <w:t>Promote respect and understanding towards individuals with allergies.</w:t>
      </w:r>
    </w:p>
    <w:p w14:paraId="6559D6E2" w14:textId="77777777" w:rsidR="00C8140F" w:rsidRPr="00FE5A37" w:rsidRDefault="00C8140F" w:rsidP="00375DE9">
      <w:pPr>
        <w:pStyle w:val="ListParagraph"/>
        <w:numPr>
          <w:ilvl w:val="0"/>
          <w:numId w:val="45"/>
        </w:numPr>
        <w:spacing w:after="0" w:line="300" w:lineRule="atLeast"/>
        <w:rPr>
          <w:rFonts w:ascii="Arial" w:eastAsia="Times New Roman" w:hAnsi="Arial" w:cs="Arial"/>
          <w:sz w:val="21"/>
          <w:szCs w:val="21"/>
        </w:rPr>
      </w:pPr>
      <w:r w:rsidRPr="00FE5A37">
        <w:rPr>
          <w:rFonts w:ascii="Arial" w:eastAsia="Times New Roman" w:hAnsi="Arial" w:cs="Arial"/>
          <w:sz w:val="21"/>
          <w:szCs w:val="21"/>
        </w:rPr>
        <w:t>Encourage good hygiene practices, including handwashing.</w:t>
      </w:r>
    </w:p>
    <w:p w14:paraId="429576C4" w14:textId="77777777" w:rsidR="00C8140F" w:rsidRPr="00FE5A37" w:rsidRDefault="00C8140F" w:rsidP="00375DE9">
      <w:pPr>
        <w:pStyle w:val="ListParagraph"/>
        <w:numPr>
          <w:ilvl w:val="0"/>
          <w:numId w:val="45"/>
        </w:numPr>
        <w:spacing w:after="0" w:line="300" w:lineRule="atLeast"/>
        <w:rPr>
          <w:rFonts w:ascii="Arial" w:eastAsia="Times New Roman" w:hAnsi="Arial" w:cs="Arial"/>
          <w:sz w:val="21"/>
          <w:szCs w:val="21"/>
        </w:rPr>
      </w:pPr>
      <w:r w:rsidRPr="00FE5A37">
        <w:rPr>
          <w:rFonts w:ascii="Arial" w:eastAsia="Times New Roman" w:hAnsi="Arial" w:cs="Arial"/>
          <w:sz w:val="21"/>
          <w:szCs w:val="21"/>
        </w:rPr>
        <w:t>Work with families and healthcare professionals where appropriate.</w:t>
      </w:r>
    </w:p>
    <w:p w14:paraId="7AFA0ECC" w14:textId="77777777" w:rsidR="00C8140F" w:rsidRPr="00FE5A37" w:rsidRDefault="00C8140F" w:rsidP="00375DE9">
      <w:pPr>
        <w:pStyle w:val="ListParagraph"/>
        <w:numPr>
          <w:ilvl w:val="0"/>
          <w:numId w:val="45"/>
        </w:numPr>
        <w:spacing w:after="0" w:line="300" w:lineRule="atLeast"/>
        <w:rPr>
          <w:rFonts w:ascii="Arial" w:eastAsia="Times New Roman" w:hAnsi="Arial" w:cs="Arial"/>
          <w:sz w:val="21"/>
          <w:szCs w:val="21"/>
        </w:rPr>
      </w:pPr>
      <w:r w:rsidRPr="00FE5A37">
        <w:rPr>
          <w:rFonts w:ascii="Arial" w:eastAsia="Times New Roman" w:hAnsi="Arial" w:cs="Arial"/>
          <w:sz w:val="21"/>
          <w:szCs w:val="21"/>
        </w:rPr>
        <w:t>Seek to reduce stigma associated with medical conditions.</w:t>
      </w:r>
    </w:p>
    <w:p w14:paraId="6616A0E4" w14:textId="77777777" w:rsidR="00C8140F" w:rsidRPr="00FE5A37" w:rsidRDefault="00C8140F" w:rsidP="00375DE9">
      <w:pPr>
        <w:pStyle w:val="ListParagraph"/>
        <w:numPr>
          <w:ilvl w:val="0"/>
          <w:numId w:val="45"/>
        </w:numPr>
        <w:spacing w:after="0" w:line="300" w:lineRule="atLeast"/>
        <w:rPr>
          <w:rFonts w:ascii="Arial" w:eastAsia="Times New Roman" w:hAnsi="Arial" w:cs="Arial"/>
          <w:sz w:val="21"/>
          <w:szCs w:val="21"/>
        </w:rPr>
      </w:pPr>
      <w:r w:rsidRPr="00FE5A37">
        <w:rPr>
          <w:rFonts w:ascii="Arial" w:eastAsia="Times New Roman" w:hAnsi="Arial" w:cs="Arial"/>
          <w:sz w:val="21"/>
          <w:szCs w:val="21"/>
        </w:rPr>
        <w:t>Encourage pupils to report concerns relating to allergy safety.</w:t>
      </w:r>
    </w:p>
    <w:p w14:paraId="0D27438B" w14:textId="77777777" w:rsidR="00C8140F" w:rsidRPr="00FE5A37" w:rsidRDefault="00C8140F" w:rsidP="00C8140F">
      <w:pPr>
        <w:spacing w:after="0" w:line="300" w:lineRule="atLeast"/>
        <w:rPr>
          <w:rFonts w:ascii="Arial" w:eastAsia="Times New Roman" w:hAnsi="Arial" w:cs="Arial"/>
          <w:sz w:val="21"/>
          <w:szCs w:val="21"/>
        </w:rPr>
      </w:pPr>
    </w:p>
    <w:p w14:paraId="67476425" w14:textId="3656D083" w:rsidR="00C8140F" w:rsidRPr="00FE5A37" w:rsidRDefault="00C8140F" w:rsidP="00C8140F">
      <w:pPr>
        <w:spacing w:after="0" w:line="300" w:lineRule="atLeast"/>
        <w:rPr>
          <w:rFonts w:ascii="Arial" w:eastAsia="Times New Roman" w:hAnsi="Arial" w:cs="Arial"/>
          <w:sz w:val="21"/>
          <w:szCs w:val="21"/>
        </w:rPr>
      </w:pPr>
      <w:r w:rsidRPr="00FE5A37">
        <w:rPr>
          <w:rFonts w:ascii="Arial" w:eastAsia="Times New Roman" w:hAnsi="Arial" w:cs="Arial"/>
          <w:sz w:val="21"/>
          <w:szCs w:val="21"/>
        </w:rPr>
        <w:t>The school will take a proportionate and risk-based approach to allergy management and recognises that no environment can be guaranteed to be completely free of allergens.</w:t>
      </w:r>
    </w:p>
    <w:p w14:paraId="1E5A7C15" w14:textId="77777777" w:rsidR="0080120E" w:rsidRDefault="0080120E" w:rsidP="0080120E">
      <w:pPr>
        <w:spacing w:after="0" w:line="300" w:lineRule="atLeast"/>
        <w:outlineLvl w:val="0"/>
        <w:rPr>
          <w:rFonts w:ascii="Arial" w:eastAsia="Times New Roman" w:hAnsi="Arial" w:cs="Arial"/>
          <w:b/>
          <w:bCs/>
          <w:kern w:val="36"/>
          <w:sz w:val="32"/>
          <w:szCs w:val="32"/>
        </w:rPr>
      </w:pPr>
    </w:p>
    <w:p w14:paraId="1A7294A8" w14:textId="37D3AFF7" w:rsidR="00B3440E" w:rsidRPr="0080120E" w:rsidRDefault="007A73AF" w:rsidP="0080120E">
      <w:pPr>
        <w:spacing w:after="0" w:line="300" w:lineRule="atLeast"/>
        <w:outlineLvl w:val="0"/>
        <w:rPr>
          <w:rFonts w:ascii="Arial" w:eastAsia="Times New Roman" w:hAnsi="Arial" w:cs="Arial"/>
          <w:b/>
          <w:bCs/>
          <w:kern w:val="36"/>
          <w:sz w:val="32"/>
          <w:szCs w:val="32"/>
        </w:rPr>
      </w:pPr>
      <w:r>
        <w:rPr>
          <w:rFonts w:ascii="Arial" w:eastAsia="Times New Roman" w:hAnsi="Arial" w:cs="Arial"/>
          <w:b/>
          <w:bCs/>
          <w:kern w:val="36"/>
          <w:sz w:val="32"/>
          <w:szCs w:val="32"/>
        </w:rPr>
        <w:t>10</w:t>
      </w:r>
      <w:r w:rsidR="00B3440E" w:rsidRPr="0080120E">
        <w:rPr>
          <w:rFonts w:ascii="Arial" w:eastAsia="Times New Roman" w:hAnsi="Arial" w:cs="Arial"/>
          <w:b/>
          <w:bCs/>
          <w:kern w:val="36"/>
          <w:sz w:val="32"/>
          <w:szCs w:val="32"/>
        </w:rPr>
        <w:t xml:space="preserve">. Adrenaline </w:t>
      </w:r>
      <w:proofErr w:type="gramStart"/>
      <w:r w:rsidR="00B3440E" w:rsidRPr="0080120E">
        <w:rPr>
          <w:rFonts w:ascii="Arial" w:eastAsia="Times New Roman" w:hAnsi="Arial" w:cs="Arial"/>
          <w:b/>
          <w:bCs/>
          <w:kern w:val="36"/>
          <w:sz w:val="32"/>
          <w:szCs w:val="32"/>
        </w:rPr>
        <w:t>Auto-Injectors</w:t>
      </w:r>
      <w:proofErr w:type="gramEnd"/>
      <w:r w:rsidR="00B3440E" w:rsidRPr="0080120E">
        <w:rPr>
          <w:rFonts w:ascii="Arial" w:eastAsia="Times New Roman" w:hAnsi="Arial" w:cs="Arial"/>
          <w:b/>
          <w:bCs/>
          <w:kern w:val="36"/>
          <w:sz w:val="32"/>
          <w:szCs w:val="32"/>
        </w:rPr>
        <w:t xml:space="preserve"> (AAIs)</w:t>
      </w:r>
    </w:p>
    <w:p w14:paraId="38BDBD75" w14:textId="77777777" w:rsidR="00B3440E" w:rsidRPr="00FE5A37" w:rsidRDefault="00B3440E" w:rsidP="0080120E">
      <w:pPr>
        <w:spacing w:after="0" w:line="300" w:lineRule="atLeast"/>
        <w:rPr>
          <w:rFonts w:ascii="Arial" w:eastAsia="Times New Roman" w:hAnsi="Arial" w:cs="Arial"/>
          <w:sz w:val="21"/>
          <w:szCs w:val="21"/>
        </w:rPr>
      </w:pPr>
      <w:r w:rsidRPr="00FE5A37">
        <w:rPr>
          <w:rFonts w:ascii="Arial" w:eastAsia="Times New Roman" w:hAnsi="Arial" w:cs="Arial"/>
          <w:sz w:val="21"/>
          <w:szCs w:val="21"/>
        </w:rPr>
        <w:t>The school will:</w:t>
      </w:r>
    </w:p>
    <w:p w14:paraId="621A15D5" w14:textId="77777777" w:rsidR="00B3440E" w:rsidRPr="00FE5A37" w:rsidRDefault="00B3440E" w:rsidP="0080120E">
      <w:pPr>
        <w:numPr>
          <w:ilvl w:val="0"/>
          <w:numId w:val="28"/>
        </w:numPr>
        <w:spacing w:after="0" w:line="300" w:lineRule="atLeast"/>
        <w:rPr>
          <w:rFonts w:ascii="Arial" w:eastAsia="Times New Roman" w:hAnsi="Arial" w:cs="Arial"/>
          <w:sz w:val="21"/>
          <w:szCs w:val="21"/>
        </w:rPr>
      </w:pPr>
      <w:r w:rsidRPr="00FE5A37">
        <w:rPr>
          <w:rFonts w:ascii="Arial" w:eastAsia="Times New Roman" w:hAnsi="Arial" w:cs="Arial"/>
          <w:sz w:val="21"/>
          <w:szCs w:val="21"/>
        </w:rPr>
        <w:t>Hold spare, in-date AAIs.</w:t>
      </w:r>
    </w:p>
    <w:p w14:paraId="1DC46E8A" w14:textId="77777777" w:rsidR="00B3440E" w:rsidRPr="00FE5A37" w:rsidRDefault="00B3440E" w:rsidP="0080120E">
      <w:pPr>
        <w:numPr>
          <w:ilvl w:val="0"/>
          <w:numId w:val="28"/>
        </w:numPr>
        <w:spacing w:after="0" w:line="300" w:lineRule="atLeast"/>
        <w:rPr>
          <w:rFonts w:ascii="Arial" w:eastAsia="Times New Roman" w:hAnsi="Arial" w:cs="Arial"/>
          <w:sz w:val="21"/>
          <w:szCs w:val="21"/>
        </w:rPr>
      </w:pPr>
      <w:r w:rsidRPr="00FE5A37">
        <w:rPr>
          <w:rFonts w:ascii="Arial" w:eastAsia="Times New Roman" w:hAnsi="Arial" w:cs="Arial"/>
          <w:sz w:val="21"/>
          <w:szCs w:val="21"/>
        </w:rPr>
        <w:t>Ensure pupil-specific AAIs are available where prescribed.</w:t>
      </w:r>
    </w:p>
    <w:p w14:paraId="13D155AA" w14:textId="77777777" w:rsidR="00B3440E" w:rsidRPr="00FE5A37" w:rsidRDefault="00B3440E" w:rsidP="0080120E">
      <w:pPr>
        <w:numPr>
          <w:ilvl w:val="0"/>
          <w:numId w:val="28"/>
        </w:numPr>
        <w:spacing w:after="0" w:line="300" w:lineRule="atLeast"/>
        <w:rPr>
          <w:rFonts w:ascii="Arial" w:eastAsia="Times New Roman" w:hAnsi="Arial" w:cs="Arial"/>
          <w:sz w:val="21"/>
          <w:szCs w:val="21"/>
        </w:rPr>
      </w:pPr>
      <w:r w:rsidRPr="00FE5A37">
        <w:rPr>
          <w:rFonts w:ascii="Arial" w:eastAsia="Times New Roman" w:hAnsi="Arial" w:cs="Arial"/>
          <w:sz w:val="21"/>
          <w:szCs w:val="21"/>
        </w:rPr>
        <w:t>Store AAIs in accessible locations.</w:t>
      </w:r>
    </w:p>
    <w:p w14:paraId="60D010B4" w14:textId="77777777" w:rsidR="00B3440E" w:rsidRPr="00FE5A37" w:rsidRDefault="00B3440E" w:rsidP="0080120E">
      <w:pPr>
        <w:numPr>
          <w:ilvl w:val="0"/>
          <w:numId w:val="28"/>
        </w:numPr>
        <w:spacing w:after="0" w:line="300" w:lineRule="atLeast"/>
        <w:rPr>
          <w:rFonts w:ascii="Arial" w:eastAsia="Times New Roman" w:hAnsi="Arial" w:cs="Arial"/>
          <w:sz w:val="21"/>
          <w:szCs w:val="21"/>
        </w:rPr>
      </w:pPr>
      <w:r w:rsidRPr="00FE5A37">
        <w:rPr>
          <w:rFonts w:ascii="Arial" w:eastAsia="Times New Roman" w:hAnsi="Arial" w:cs="Arial"/>
          <w:sz w:val="21"/>
          <w:szCs w:val="21"/>
        </w:rPr>
        <w:t>Ensure emergency medication can be accessed rapidly.</w:t>
      </w:r>
    </w:p>
    <w:p w14:paraId="291DC134" w14:textId="77777777" w:rsidR="00B3440E" w:rsidRPr="00FE5A37" w:rsidRDefault="00B3440E" w:rsidP="0080120E">
      <w:pPr>
        <w:numPr>
          <w:ilvl w:val="0"/>
          <w:numId w:val="28"/>
        </w:numPr>
        <w:spacing w:after="0" w:line="300" w:lineRule="atLeast"/>
        <w:rPr>
          <w:rFonts w:ascii="Arial" w:eastAsia="Times New Roman" w:hAnsi="Arial" w:cs="Arial"/>
          <w:sz w:val="21"/>
          <w:szCs w:val="21"/>
        </w:rPr>
      </w:pPr>
      <w:r w:rsidRPr="00FE5A37">
        <w:rPr>
          <w:rFonts w:ascii="Arial" w:eastAsia="Times New Roman" w:hAnsi="Arial" w:cs="Arial"/>
          <w:sz w:val="21"/>
          <w:szCs w:val="21"/>
        </w:rPr>
        <w:t>Conduct regular expiry-date checks.</w:t>
      </w:r>
    </w:p>
    <w:p w14:paraId="0E9D99EF" w14:textId="10226E75" w:rsidR="007B2E40" w:rsidRPr="00FE5A37" w:rsidRDefault="00B3440E" w:rsidP="00375DE9">
      <w:pPr>
        <w:numPr>
          <w:ilvl w:val="0"/>
          <w:numId w:val="28"/>
        </w:numPr>
        <w:spacing w:after="0" w:line="300" w:lineRule="atLeast"/>
        <w:rPr>
          <w:rFonts w:ascii="Arial" w:eastAsia="Times New Roman" w:hAnsi="Arial" w:cs="Arial"/>
          <w:sz w:val="21"/>
          <w:szCs w:val="21"/>
        </w:rPr>
      </w:pPr>
      <w:r w:rsidRPr="00FE5A37">
        <w:rPr>
          <w:rFonts w:ascii="Arial" w:eastAsia="Times New Roman" w:hAnsi="Arial" w:cs="Arial"/>
          <w:sz w:val="21"/>
          <w:szCs w:val="21"/>
        </w:rPr>
        <w:t>Maintain records of inspections and replacements.</w:t>
      </w:r>
    </w:p>
    <w:p w14:paraId="0560EEA7" w14:textId="77777777" w:rsidR="00375DE9" w:rsidRPr="00FE5A37" w:rsidRDefault="00375DE9" w:rsidP="00375DE9">
      <w:pPr>
        <w:spacing w:after="0" w:line="300" w:lineRule="atLeast"/>
        <w:rPr>
          <w:rFonts w:ascii="Arial" w:eastAsia="Times New Roman" w:hAnsi="Arial" w:cs="Arial"/>
          <w:sz w:val="21"/>
          <w:szCs w:val="21"/>
        </w:rPr>
      </w:pPr>
    </w:p>
    <w:p w14:paraId="3BA32541" w14:textId="7632B6BA" w:rsidR="00C742B2" w:rsidRPr="00FE5A37" w:rsidRDefault="00B3440E" w:rsidP="00375DE9">
      <w:pPr>
        <w:spacing w:after="0" w:line="300" w:lineRule="atLeast"/>
        <w:rPr>
          <w:rFonts w:ascii="Arial" w:eastAsia="Times New Roman" w:hAnsi="Arial" w:cs="Arial"/>
          <w:sz w:val="21"/>
          <w:szCs w:val="21"/>
        </w:rPr>
      </w:pPr>
      <w:r w:rsidRPr="00FE5A37">
        <w:rPr>
          <w:rFonts w:ascii="Arial" w:eastAsia="Times New Roman" w:hAnsi="Arial" w:cs="Arial"/>
          <w:sz w:val="21"/>
          <w:szCs w:val="21"/>
        </w:rPr>
        <w:t>Emergency medication locations will be clearly identified and known to all staff.</w:t>
      </w:r>
      <w:r w:rsidR="00FE5A37">
        <w:rPr>
          <w:rFonts w:ascii="Arial" w:eastAsia="Times New Roman" w:hAnsi="Arial" w:cs="Arial"/>
          <w:sz w:val="21"/>
          <w:szCs w:val="21"/>
        </w:rPr>
        <w:t xml:space="preserve"> </w:t>
      </w:r>
      <w:r w:rsidR="00C742B2" w:rsidRPr="00FE5A37">
        <w:rPr>
          <w:rFonts w:ascii="Arial" w:eastAsia="Times New Roman" w:hAnsi="Arial" w:cs="Arial"/>
          <w:sz w:val="21"/>
          <w:szCs w:val="21"/>
        </w:rPr>
        <w:t>Emergency AAIs will be stored so they can be accessed immediately by trained staff during an emergency.</w:t>
      </w:r>
    </w:p>
    <w:p w14:paraId="5074B3BF" w14:textId="77777777" w:rsidR="00C742B2" w:rsidRPr="00B3440E" w:rsidRDefault="00C742B2" w:rsidP="00C742B2">
      <w:pPr>
        <w:spacing w:after="0" w:line="300" w:lineRule="atLeast"/>
        <w:rPr>
          <w:rFonts w:ascii="Segoe UI" w:eastAsia="Times New Roman" w:hAnsi="Segoe UI" w:cs="Segoe UI"/>
          <w:sz w:val="21"/>
          <w:szCs w:val="21"/>
        </w:rPr>
      </w:pPr>
    </w:p>
    <w:p w14:paraId="0666B257" w14:textId="10A0AC49" w:rsidR="00B3440E" w:rsidRPr="00EE172C" w:rsidRDefault="003C2128" w:rsidP="00EE172C">
      <w:pPr>
        <w:spacing w:after="0" w:line="300" w:lineRule="atLeast"/>
        <w:outlineLvl w:val="0"/>
        <w:rPr>
          <w:rFonts w:ascii="Arial" w:eastAsia="Times New Roman" w:hAnsi="Arial" w:cs="Arial"/>
          <w:b/>
          <w:bCs/>
          <w:kern w:val="36"/>
          <w:sz w:val="32"/>
          <w:szCs w:val="32"/>
        </w:rPr>
      </w:pPr>
      <w:r>
        <w:rPr>
          <w:rFonts w:ascii="Arial" w:eastAsia="Times New Roman" w:hAnsi="Arial" w:cs="Arial"/>
          <w:b/>
          <w:bCs/>
          <w:kern w:val="36"/>
          <w:sz w:val="32"/>
          <w:szCs w:val="32"/>
        </w:rPr>
        <w:t>1</w:t>
      </w:r>
      <w:r w:rsidR="007A73AF">
        <w:rPr>
          <w:rFonts w:ascii="Arial" w:eastAsia="Times New Roman" w:hAnsi="Arial" w:cs="Arial"/>
          <w:b/>
          <w:bCs/>
          <w:kern w:val="36"/>
          <w:sz w:val="32"/>
          <w:szCs w:val="32"/>
        </w:rPr>
        <w:t>1</w:t>
      </w:r>
      <w:r w:rsidR="00B3440E" w:rsidRPr="00EE172C">
        <w:rPr>
          <w:rFonts w:ascii="Arial" w:eastAsia="Times New Roman" w:hAnsi="Arial" w:cs="Arial"/>
          <w:b/>
          <w:bCs/>
          <w:kern w:val="36"/>
          <w:sz w:val="32"/>
          <w:szCs w:val="32"/>
        </w:rPr>
        <w:t>. Reducing Risk of Allergen Exposure</w:t>
      </w:r>
    </w:p>
    <w:p w14:paraId="2CD45B18" w14:textId="77777777" w:rsidR="00B3440E" w:rsidRPr="00FE5A37" w:rsidRDefault="00B3440E" w:rsidP="00EE172C">
      <w:pPr>
        <w:spacing w:after="0" w:line="300" w:lineRule="atLeast"/>
        <w:rPr>
          <w:rFonts w:ascii="Arial" w:eastAsia="Times New Roman" w:hAnsi="Arial" w:cs="Arial"/>
          <w:sz w:val="21"/>
          <w:szCs w:val="21"/>
        </w:rPr>
      </w:pPr>
      <w:r w:rsidRPr="00FE5A37">
        <w:rPr>
          <w:rFonts w:ascii="Arial" w:eastAsia="Times New Roman" w:hAnsi="Arial" w:cs="Arial"/>
          <w:sz w:val="21"/>
          <w:szCs w:val="21"/>
        </w:rPr>
        <w:t>The school will:</w:t>
      </w:r>
    </w:p>
    <w:p w14:paraId="69B776FE" w14:textId="77777777" w:rsidR="00B3440E" w:rsidRPr="00FE5A37" w:rsidRDefault="00B3440E" w:rsidP="00EE172C">
      <w:pPr>
        <w:numPr>
          <w:ilvl w:val="0"/>
          <w:numId w:val="29"/>
        </w:numPr>
        <w:spacing w:after="0" w:line="300" w:lineRule="atLeast"/>
        <w:rPr>
          <w:rFonts w:ascii="Arial" w:eastAsia="Times New Roman" w:hAnsi="Arial" w:cs="Arial"/>
          <w:sz w:val="21"/>
          <w:szCs w:val="21"/>
        </w:rPr>
      </w:pPr>
      <w:r w:rsidRPr="00FE5A37">
        <w:rPr>
          <w:rFonts w:ascii="Arial" w:eastAsia="Times New Roman" w:hAnsi="Arial" w:cs="Arial"/>
          <w:sz w:val="21"/>
          <w:szCs w:val="21"/>
        </w:rPr>
        <w:t>Promote handwashing before and after eating.</w:t>
      </w:r>
    </w:p>
    <w:p w14:paraId="3E5CCEDB" w14:textId="77777777" w:rsidR="00B3440E" w:rsidRPr="00FE5A37" w:rsidRDefault="00B3440E" w:rsidP="00EE172C">
      <w:pPr>
        <w:numPr>
          <w:ilvl w:val="0"/>
          <w:numId w:val="29"/>
        </w:numPr>
        <w:spacing w:after="0" w:line="300" w:lineRule="atLeast"/>
        <w:rPr>
          <w:rFonts w:ascii="Arial" w:eastAsia="Times New Roman" w:hAnsi="Arial" w:cs="Arial"/>
          <w:sz w:val="21"/>
          <w:szCs w:val="21"/>
        </w:rPr>
      </w:pPr>
      <w:r w:rsidRPr="00FE5A37">
        <w:rPr>
          <w:rFonts w:ascii="Arial" w:eastAsia="Times New Roman" w:hAnsi="Arial" w:cs="Arial"/>
          <w:sz w:val="21"/>
          <w:szCs w:val="21"/>
        </w:rPr>
        <w:t>Encourage cleaning of tables and eating areas.</w:t>
      </w:r>
    </w:p>
    <w:p w14:paraId="09788692" w14:textId="77777777" w:rsidR="00B3440E" w:rsidRPr="00FE5A37" w:rsidRDefault="00B3440E" w:rsidP="00B3440E">
      <w:pPr>
        <w:numPr>
          <w:ilvl w:val="0"/>
          <w:numId w:val="29"/>
        </w:numPr>
        <w:spacing w:before="100" w:beforeAutospacing="1" w:after="100" w:afterAutospacing="1" w:line="300" w:lineRule="atLeast"/>
        <w:rPr>
          <w:rFonts w:ascii="Arial" w:eastAsia="Times New Roman" w:hAnsi="Arial" w:cs="Arial"/>
          <w:sz w:val="21"/>
          <w:szCs w:val="21"/>
        </w:rPr>
      </w:pPr>
      <w:r w:rsidRPr="00FE5A37">
        <w:rPr>
          <w:rFonts w:ascii="Arial" w:eastAsia="Times New Roman" w:hAnsi="Arial" w:cs="Arial"/>
          <w:sz w:val="21"/>
          <w:szCs w:val="21"/>
        </w:rPr>
        <w:t>Assess allergen risks during curriculum activities.</w:t>
      </w:r>
    </w:p>
    <w:p w14:paraId="6FCF4ECD" w14:textId="77777777" w:rsidR="00B3440E" w:rsidRPr="00FE5A37" w:rsidRDefault="00B3440E" w:rsidP="00B3440E">
      <w:pPr>
        <w:numPr>
          <w:ilvl w:val="0"/>
          <w:numId w:val="29"/>
        </w:numPr>
        <w:spacing w:before="100" w:beforeAutospacing="1" w:after="100" w:afterAutospacing="1" w:line="300" w:lineRule="atLeast"/>
        <w:rPr>
          <w:rFonts w:ascii="Arial" w:eastAsia="Times New Roman" w:hAnsi="Arial" w:cs="Arial"/>
          <w:sz w:val="21"/>
          <w:szCs w:val="21"/>
        </w:rPr>
      </w:pPr>
      <w:r w:rsidRPr="00FE5A37">
        <w:rPr>
          <w:rFonts w:ascii="Arial" w:eastAsia="Times New Roman" w:hAnsi="Arial" w:cs="Arial"/>
          <w:sz w:val="21"/>
          <w:szCs w:val="21"/>
        </w:rPr>
        <w:t>Review ingredients used in food-based activities.</w:t>
      </w:r>
    </w:p>
    <w:p w14:paraId="1DE91925" w14:textId="77777777" w:rsidR="00380F7B" w:rsidRPr="00FE5A37" w:rsidRDefault="00380F7B" w:rsidP="00B3440E">
      <w:pPr>
        <w:numPr>
          <w:ilvl w:val="0"/>
          <w:numId w:val="29"/>
        </w:numPr>
        <w:spacing w:before="100" w:beforeAutospacing="1" w:after="100" w:afterAutospacing="1" w:line="300" w:lineRule="atLeast"/>
        <w:rPr>
          <w:rFonts w:ascii="Arial" w:eastAsia="Times New Roman" w:hAnsi="Arial" w:cs="Arial"/>
          <w:sz w:val="21"/>
          <w:szCs w:val="21"/>
        </w:rPr>
      </w:pPr>
      <w:r w:rsidRPr="00FE5A37">
        <w:rPr>
          <w:rFonts w:ascii="Arial" w:eastAsia="Times New Roman" w:hAnsi="Arial" w:cs="Arial"/>
          <w:sz w:val="21"/>
          <w:szCs w:val="21"/>
        </w:rPr>
        <w:t>Implement reasonable adjustments where necessary in accordance with the Equality Act 2010 to support pupils with allergies to access education, activities and services safely.</w:t>
      </w:r>
    </w:p>
    <w:p w14:paraId="7D4310BB" w14:textId="1AA3EDDE" w:rsidR="00B3440E" w:rsidRPr="00FE5A37" w:rsidRDefault="00B3440E" w:rsidP="00B3440E">
      <w:pPr>
        <w:numPr>
          <w:ilvl w:val="0"/>
          <w:numId w:val="29"/>
        </w:numPr>
        <w:spacing w:before="100" w:beforeAutospacing="1" w:after="100" w:afterAutospacing="1" w:line="300" w:lineRule="atLeast"/>
        <w:rPr>
          <w:rFonts w:ascii="Arial" w:eastAsia="Times New Roman" w:hAnsi="Arial" w:cs="Arial"/>
          <w:sz w:val="21"/>
          <w:szCs w:val="21"/>
        </w:rPr>
      </w:pPr>
      <w:r w:rsidRPr="00FE5A37">
        <w:rPr>
          <w:rFonts w:ascii="Arial" w:eastAsia="Times New Roman" w:hAnsi="Arial" w:cs="Arial"/>
          <w:sz w:val="21"/>
          <w:szCs w:val="21"/>
        </w:rPr>
        <w:t>Consider allergies when planning events and celebrations.</w:t>
      </w:r>
    </w:p>
    <w:p w14:paraId="1160B149" w14:textId="77777777" w:rsidR="00FE5A37" w:rsidRPr="00FE5A37" w:rsidRDefault="00FE5A37" w:rsidP="00E65814">
      <w:pPr>
        <w:spacing w:before="100" w:beforeAutospacing="1" w:after="100" w:afterAutospacing="1" w:line="300" w:lineRule="atLeast"/>
        <w:rPr>
          <w:rFonts w:ascii="Arial" w:eastAsia="Times New Roman" w:hAnsi="Arial" w:cs="Arial"/>
          <w:sz w:val="21"/>
          <w:szCs w:val="21"/>
        </w:rPr>
      </w:pPr>
    </w:p>
    <w:p w14:paraId="0B7399BC" w14:textId="77777777" w:rsidR="00FE5A37" w:rsidRPr="00FE5A37" w:rsidRDefault="00FE5A37" w:rsidP="00E65814">
      <w:pPr>
        <w:spacing w:before="100" w:beforeAutospacing="1" w:after="100" w:afterAutospacing="1" w:line="300" w:lineRule="atLeast"/>
        <w:rPr>
          <w:rFonts w:ascii="Arial" w:eastAsia="Times New Roman" w:hAnsi="Arial" w:cs="Arial"/>
          <w:sz w:val="21"/>
          <w:szCs w:val="21"/>
        </w:rPr>
      </w:pPr>
    </w:p>
    <w:p w14:paraId="07CFB65B" w14:textId="77777777" w:rsidR="00FE5A37" w:rsidRPr="00FE5A37" w:rsidRDefault="00FE5A37" w:rsidP="00E65814">
      <w:pPr>
        <w:spacing w:before="100" w:beforeAutospacing="1" w:after="100" w:afterAutospacing="1" w:line="300" w:lineRule="atLeast"/>
        <w:rPr>
          <w:rFonts w:ascii="Arial" w:eastAsia="Times New Roman" w:hAnsi="Arial" w:cs="Arial"/>
          <w:sz w:val="21"/>
          <w:szCs w:val="21"/>
        </w:rPr>
      </w:pPr>
    </w:p>
    <w:p w14:paraId="18C3D0BB" w14:textId="6CDD7B4A" w:rsidR="00E65814" w:rsidRPr="00FE5A37" w:rsidRDefault="00B3440E" w:rsidP="00E65814">
      <w:pPr>
        <w:spacing w:before="100" w:beforeAutospacing="1" w:after="100" w:afterAutospacing="1" w:line="300" w:lineRule="atLeast"/>
        <w:rPr>
          <w:rFonts w:ascii="Arial" w:eastAsia="Times New Roman" w:hAnsi="Arial" w:cs="Arial"/>
          <w:sz w:val="21"/>
          <w:szCs w:val="21"/>
        </w:rPr>
      </w:pPr>
      <w:r w:rsidRPr="00FE5A37">
        <w:rPr>
          <w:rFonts w:ascii="Arial" w:eastAsia="Times New Roman" w:hAnsi="Arial" w:cs="Arial"/>
          <w:sz w:val="21"/>
          <w:szCs w:val="21"/>
        </w:rPr>
        <w:t>The school cannot guarantee an allergen-free environment but will take reasonable measures to minimise risk</w:t>
      </w:r>
      <w:r w:rsidR="00EE172C" w:rsidRPr="00FE5A37">
        <w:rPr>
          <w:rFonts w:ascii="Arial" w:eastAsia="Times New Roman" w:hAnsi="Arial" w:cs="Arial"/>
          <w:sz w:val="21"/>
          <w:szCs w:val="21"/>
        </w:rPr>
        <w:t>.</w:t>
      </w:r>
    </w:p>
    <w:p w14:paraId="1D0156D5" w14:textId="75C24F72" w:rsidR="003C2128" w:rsidRDefault="003C2128" w:rsidP="003C2128">
      <w:pPr>
        <w:spacing w:after="0" w:line="300" w:lineRule="atLeast"/>
        <w:rPr>
          <w:rFonts w:ascii="Arial" w:eastAsia="Times New Roman" w:hAnsi="Arial" w:cs="Arial"/>
          <w:b/>
          <w:bCs/>
          <w:kern w:val="36"/>
          <w:sz w:val="32"/>
          <w:szCs w:val="32"/>
        </w:rPr>
      </w:pPr>
      <w:r w:rsidRPr="003C2128">
        <w:rPr>
          <w:rFonts w:ascii="Arial" w:eastAsia="Times New Roman" w:hAnsi="Arial" w:cs="Arial"/>
          <w:b/>
          <w:bCs/>
          <w:kern w:val="36"/>
          <w:sz w:val="32"/>
          <w:szCs w:val="32"/>
        </w:rPr>
        <w:t>1</w:t>
      </w:r>
      <w:r w:rsidR="007A73AF">
        <w:rPr>
          <w:rFonts w:ascii="Arial" w:eastAsia="Times New Roman" w:hAnsi="Arial" w:cs="Arial"/>
          <w:b/>
          <w:bCs/>
          <w:kern w:val="36"/>
          <w:sz w:val="32"/>
          <w:szCs w:val="32"/>
        </w:rPr>
        <w:t>2</w:t>
      </w:r>
      <w:r w:rsidRPr="003C2128">
        <w:rPr>
          <w:rFonts w:ascii="Arial" w:eastAsia="Times New Roman" w:hAnsi="Arial" w:cs="Arial"/>
          <w:b/>
          <w:bCs/>
          <w:kern w:val="36"/>
          <w:sz w:val="32"/>
          <w:szCs w:val="32"/>
        </w:rPr>
        <w:t>. Inclusion and Participation</w:t>
      </w:r>
    </w:p>
    <w:p w14:paraId="7F57CFAB" w14:textId="0F286D9A" w:rsidR="003C2128" w:rsidRPr="003C2128" w:rsidRDefault="003C2128" w:rsidP="003C2128">
      <w:pPr>
        <w:spacing w:after="0" w:line="300" w:lineRule="atLeast"/>
        <w:rPr>
          <w:rFonts w:ascii="Arial" w:eastAsia="Times New Roman" w:hAnsi="Arial" w:cs="Arial"/>
          <w:kern w:val="36"/>
          <w:sz w:val="21"/>
          <w:szCs w:val="21"/>
        </w:rPr>
      </w:pPr>
      <w:r w:rsidRPr="003C2128">
        <w:rPr>
          <w:rFonts w:ascii="Arial" w:eastAsia="Times New Roman" w:hAnsi="Arial" w:cs="Arial"/>
          <w:kern w:val="36"/>
          <w:sz w:val="21"/>
          <w:szCs w:val="21"/>
        </w:rPr>
        <w:t xml:space="preserve">Kingsway Community Primary School is committed to ensuring that pupils with allergies </w:t>
      </w:r>
      <w:proofErr w:type="gramStart"/>
      <w:r w:rsidRPr="003C2128">
        <w:rPr>
          <w:rFonts w:ascii="Arial" w:eastAsia="Times New Roman" w:hAnsi="Arial" w:cs="Arial"/>
          <w:kern w:val="36"/>
          <w:sz w:val="21"/>
          <w:szCs w:val="21"/>
        </w:rPr>
        <w:t>are able to</w:t>
      </w:r>
      <w:proofErr w:type="gramEnd"/>
      <w:r w:rsidRPr="003C2128">
        <w:rPr>
          <w:rFonts w:ascii="Arial" w:eastAsia="Times New Roman" w:hAnsi="Arial" w:cs="Arial"/>
          <w:kern w:val="36"/>
          <w:sz w:val="21"/>
          <w:szCs w:val="21"/>
        </w:rPr>
        <w:t xml:space="preserve"> participate fully and safely in all aspects of school life.</w:t>
      </w:r>
    </w:p>
    <w:p w14:paraId="0C11114B" w14:textId="77777777" w:rsidR="003C2128" w:rsidRDefault="003C2128" w:rsidP="003C2128">
      <w:pPr>
        <w:spacing w:after="0" w:line="300" w:lineRule="atLeast"/>
        <w:rPr>
          <w:rFonts w:ascii="Arial" w:eastAsia="Times New Roman" w:hAnsi="Arial" w:cs="Arial"/>
          <w:kern w:val="36"/>
          <w:sz w:val="21"/>
          <w:szCs w:val="21"/>
        </w:rPr>
      </w:pPr>
    </w:p>
    <w:p w14:paraId="73DCB1F3" w14:textId="5B775552" w:rsidR="003C2128" w:rsidRPr="003C2128" w:rsidRDefault="003C2128" w:rsidP="003C2128">
      <w:pPr>
        <w:spacing w:after="0" w:line="300" w:lineRule="atLeast"/>
        <w:rPr>
          <w:rFonts w:ascii="Arial" w:eastAsia="Times New Roman" w:hAnsi="Arial" w:cs="Arial"/>
          <w:kern w:val="36"/>
          <w:sz w:val="21"/>
          <w:szCs w:val="21"/>
        </w:rPr>
      </w:pPr>
      <w:r w:rsidRPr="003C2128">
        <w:rPr>
          <w:rFonts w:ascii="Arial" w:eastAsia="Times New Roman" w:hAnsi="Arial" w:cs="Arial"/>
          <w:kern w:val="36"/>
          <w:sz w:val="21"/>
          <w:szCs w:val="21"/>
        </w:rPr>
        <w:t>The school will:</w:t>
      </w:r>
    </w:p>
    <w:p w14:paraId="45F9AFEB" w14:textId="77777777" w:rsidR="003C2128" w:rsidRPr="003C2128" w:rsidRDefault="003C2128" w:rsidP="003C2128">
      <w:pPr>
        <w:pStyle w:val="ListParagraph"/>
        <w:numPr>
          <w:ilvl w:val="0"/>
          <w:numId w:val="46"/>
        </w:numPr>
        <w:spacing w:after="0" w:line="300" w:lineRule="atLeast"/>
        <w:rPr>
          <w:rFonts w:ascii="Arial" w:eastAsia="Times New Roman" w:hAnsi="Arial" w:cs="Arial"/>
          <w:kern w:val="36"/>
          <w:sz w:val="21"/>
          <w:szCs w:val="21"/>
        </w:rPr>
      </w:pPr>
      <w:r w:rsidRPr="003C2128">
        <w:rPr>
          <w:rFonts w:ascii="Arial" w:eastAsia="Times New Roman" w:hAnsi="Arial" w:cs="Arial"/>
          <w:kern w:val="36"/>
          <w:sz w:val="21"/>
          <w:szCs w:val="21"/>
        </w:rPr>
        <w:t>Promote equality of opportunity for pupils with allergies.</w:t>
      </w:r>
    </w:p>
    <w:p w14:paraId="16DEA6E9" w14:textId="77777777" w:rsidR="003C2128" w:rsidRPr="003C2128" w:rsidRDefault="003C2128" w:rsidP="003C2128">
      <w:pPr>
        <w:pStyle w:val="ListParagraph"/>
        <w:numPr>
          <w:ilvl w:val="0"/>
          <w:numId w:val="46"/>
        </w:numPr>
        <w:spacing w:after="0" w:line="300" w:lineRule="atLeast"/>
        <w:rPr>
          <w:rFonts w:ascii="Arial" w:eastAsia="Times New Roman" w:hAnsi="Arial" w:cs="Arial"/>
          <w:kern w:val="36"/>
          <w:sz w:val="21"/>
          <w:szCs w:val="21"/>
        </w:rPr>
      </w:pPr>
      <w:r w:rsidRPr="003C2128">
        <w:rPr>
          <w:rFonts w:ascii="Arial" w:eastAsia="Times New Roman" w:hAnsi="Arial" w:cs="Arial"/>
          <w:kern w:val="36"/>
          <w:sz w:val="21"/>
          <w:szCs w:val="21"/>
        </w:rPr>
        <w:t>Consider reasonable adjustments to support participation in learning, enrichment activities, clubs, school events, educational visits and residential trips.</w:t>
      </w:r>
    </w:p>
    <w:p w14:paraId="76B5F8A1" w14:textId="77777777" w:rsidR="003C2128" w:rsidRPr="003C2128" w:rsidRDefault="003C2128" w:rsidP="003C2128">
      <w:pPr>
        <w:pStyle w:val="ListParagraph"/>
        <w:numPr>
          <w:ilvl w:val="0"/>
          <w:numId w:val="46"/>
        </w:numPr>
        <w:spacing w:after="0" w:line="300" w:lineRule="atLeast"/>
        <w:rPr>
          <w:rFonts w:ascii="Arial" w:eastAsia="Times New Roman" w:hAnsi="Arial" w:cs="Arial"/>
          <w:kern w:val="36"/>
          <w:sz w:val="21"/>
          <w:szCs w:val="21"/>
        </w:rPr>
      </w:pPr>
      <w:r w:rsidRPr="003C2128">
        <w:rPr>
          <w:rFonts w:ascii="Arial" w:eastAsia="Times New Roman" w:hAnsi="Arial" w:cs="Arial"/>
          <w:kern w:val="36"/>
          <w:sz w:val="21"/>
          <w:szCs w:val="21"/>
        </w:rPr>
        <w:t>Take a proportionate and risk-based approach to managing allergy risks.</w:t>
      </w:r>
    </w:p>
    <w:p w14:paraId="3E103D56" w14:textId="77777777" w:rsidR="003C2128" w:rsidRPr="003C2128" w:rsidRDefault="003C2128" w:rsidP="003C2128">
      <w:pPr>
        <w:pStyle w:val="ListParagraph"/>
        <w:numPr>
          <w:ilvl w:val="0"/>
          <w:numId w:val="46"/>
        </w:numPr>
        <w:spacing w:after="0" w:line="300" w:lineRule="atLeast"/>
        <w:rPr>
          <w:rFonts w:ascii="Arial" w:eastAsia="Times New Roman" w:hAnsi="Arial" w:cs="Arial"/>
          <w:kern w:val="36"/>
          <w:sz w:val="21"/>
          <w:szCs w:val="21"/>
        </w:rPr>
      </w:pPr>
      <w:r w:rsidRPr="003C2128">
        <w:rPr>
          <w:rFonts w:ascii="Arial" w:eastAsia="Times New Roman" w:hAnsi="Arial" w:cs="Arial"/>
          <w:kern w:val="36"/>
          <w:sz w:val="21"/>
          <w:szCs w:val="21"/>
        </w:rPr>
        <w:t>Work collaboratively with parents, carers and healthcare professionals where appropriate to support inclusion.</w:t>
      </w:r>
    </w:p>
    <w:p w14:paraId="100DE808" w14:textId="77777777" w:rsidR="003C2128" w:rsidRPr="003C2128" w:rsidRDefault="003C2128" w:rsidP="003C2128">
      <w:pPr>
        <w:pStyle w:val="ListParagraph"/>
        <w:numPr>
          <w:ilvl w:val="0"/>
          <w:numId w:val="46"/>
        </w:numPr>
        <w:spacing w:after="0" w:line="300" w:lineRule="atLeast"/>
        <w:rPr>
          <w:rFonts w:ascii="Arial" w:eastAsia="Times New Roman" w:hAnsi="Arial" w:cs="Arial"/>
          <w:kern w:val="36"/>
          <w:sz w:val="21"/>
          <w:szCs w:val="21"/>
        </w:rPr>
      </w:pPr>
      <w:r w:rsidRPr="003C2128">
        <w:rPr>
          <w:rFonts w:ascii="Arial" w:eastAsia="Times New Roman" w:hAnsi="Arial" w:cs="Arial"/>
          <w:kern w:val="36"/>
          <w:sz w:val="21"/>
          <w:szCs w:val="21"/>
        </w:rPr>
        <w:t>Encourage independence and self-management skills appropriate to the pupil's age and understanding.</w:t>
      </w:r>
    </w:p>
    <w:p w14:paraId="008B41F1" w14:textId="77777777" w:rsidR="003C2128" w:rsidRPr="003C2128" w:rsidRDefault="003C2128" w:rsidP="003C2128">
      <w:pPr>
        <w:spacing w:after="0" w:line="300" w:lineRule="atLeast"/>
        <w:rPr>
          <w:rFonts w:ascii="Arial" w:eastAsia="Times New Roman" w:hAnsi="Arial" w:cs="Arial"/>
          <w:kern w:val="36"/>
          <w:sz w:val="21"/>
          <w:szCs w:val="21"/>
        </w:rPr>
      </w:pPr>
    </w:p>
    <w:p w14:paraId="796D7584" w14:textId="77777777" w:rsidR="003C2128" w:rsidRPr="003C2128" w:rsidRDefault="003C2128" w:rsidP="003C2128">
      <w:pPr>
        <w:spacing w:after="0" w:line="300" w:lineRule="atLeast"/>
        <w:rPr>
          <w:rFonts w:ascii="Arial" w:eastAsia="Times New Roman" w:hAnsi="Arial" w:cs="Arial"/>
          <w:kern w:val="36"/>
          <w:sz w:val="21"/>
          <w:szCs w:val="21"/>
        </w:rPr>
      </w:pPr>
      <w:r w:rsidRPr="003C2128">
        <w:rPr>
          <w:rFonts w:ascii="Arial" w:eastAsia="Times New Roman" w:hAnsi="Arial" w:cs="Arial"/>
          <w:kern w:val="36"/>
          <w:sz w:val="21"/>
          <w:szCs w:val="21"/>
        </w:rPr>
        <w:t>The school will not routinely:</w:t>
      </w:r>
    </w:p>
    <w:p w14:paraId="44B583FA" w14:textId="77777777" w:rsidR="003C2128" w:rsidRPr="003C2128" w:rsidRDefault="003C2128" w:rsidP="003C2128">
      <w:pPr>
        <w:pStyle w:val="ListParagraph"/>
        <w:numPr>
          <w:ilvl w:val="0"/>
          <w:numId w:val="47"/>
        </w:numPr>
        <w:spacing w:after="0" w:line="300" w:lineRule="atLeast"/>
        <w:rPr>
          <w:rFonts w:ascii="Arial" w:eastAsia="Times New Roman" w:hAnsi="Arial" w:cs="Arial"/>
          <w:kern w:val="36"/>
          <w:sz w:val="21"/>
          <w:szCs w:val="21"/>
        </w:rPr>
      </w:pPr>
      <w:r w:rsidRPr="003C2128">
        <w:rPr>
          <w:rFonts w:ascii="Arial" w:eastAsia="Times New Roman" w:hAnsi="Arial" w:cs="Arial"/>
          <w:kern w:val="36"/>
          <w:sz w:val="21"/>
          <w:szCs w:val="21"/>
        </w:rPr>
        <w:t>Exclude pupils from activities, visits or residential experiences because they have an allergy.</w:t>
      </w:r>
    </w:p>
    <w:p w14:paraId="0294DA2D" w14:textId="77777777" w:rsidR="003C2128" w:rsidRPr="003C2128" w:rsidRDefault="003C2128" w:rsidP="003C2128">
      <w:pPr>
        <w:pStyle w:val="ListParagraph"/>
        <w:numPr>
          <w:ilvl w:val="0"/>
          <w:numId w:val="47"/>
        </w:numPr>
        <w:spacing w:after="0" w:line="300" w:lineRule="atLeast"/>
        <w:rPr>
          <w:rFonts w:ascii="Arial" w:eastAsia="Times New Roman" w:hAnsi="Arial" w:cs="Arial"/>
          <w:kern w:val="36"/>
          <w:sz w:val="21"/>
          <w:szCs w:val="21"/>
        </w:rPr>
      </w:pPr>
      <w:r w:rsidRPr="003C2128">
        <w:rPr>
          <w:rFonts w:ascii="Arial" w:eastAsia="Times New Roman" w:hAnsi="Arial" w:cs="Arial"/>
          <w:kern w:val="36"/>
          <w:sz w:val="21"/>
          <w:szCs w:val="21"/>
        </w:rPr>
        <w:t>Require parents or carers to attend activities, visits or trips as a condition of participation.</w:t>
      </w:r>
    </w:p>
    <w:p w14:paraId="2382A759" w14:textId="77777777" w:rsidR="003C2128" w:rsidRPr="003C2128" w:rsidRDefault="003C2128" w:rsidP="003C2128">
      <w:pPr>
        <w:pStyle w:val="ListParagraph"/>
        <w:numPr>
          <w:ilvl w:val="0"/>
          <w:numId w:val="47"/>
        </w:numPr>
        <w:spacing w:after="0" w:line="300" w:lineRule="atLeast"/>
        <w:rPr>
          <w:rFonts w:ascii="Arial" w:eastAsia="Times New Roman" w:hAnsi="Arial" w:cs="Arial"/>
          <w:kern w:val="36"/>
          <w:sz w:val="21"/>
          <w:szCs w:val="21"/>
        </w:rPr>
      </w:pPr>
      <w:r w:rsidRPr="003C2128">
        <w:rPr>
          <w:rFonts w:ascii="Arial" w:eastAsia="Times New Roman" w:hAnsi="Arial" w:cs="Arial"/>
          <w:kern w:val="36"/>
          <w:sz w:val="21"/>
          <w:szCs w:val="21"/>
        </w:rPr>
        <w:t>Impose unnecessary restrictions that place pupils with allergies at a substantial disadvantage compared with their peers.</w:t>
      </w:r>
    </w:p>
    <w:p w14:paraId="665AC13F" w14:textId="77777777" w:rsidR="003C2128" w:rsidRPr="003C2128" w:rsidRDefault="003C2128" w:rsidP="003C2128">
      <w:pPr>
        <w:pStyle w:val="ListParagraph"/>
        <w:numPr>
          <w:ilvl w:val="0"/>
          <w:numId w:val="47"/>
        </w:numPr>
        <w:spacing w:after="0" w:line="300" w:lineRule="atLeast"/>
        <w:rPr>
          <w:rFonts w:ascii="Arial" w:eastAsia="Times New Roman" w:hAnsi="Arial" w:cs="Arial"/>
          <w:kern w:val="36"/>
          <w:sz w:val="21"/>
          <w:szCs w:val="21"/>
        </w:rPr>
      </w:pPr>
      <w:r w:rsidRPr="003C2128">
        <w:rPr>
          <w:rFonts w:ascii="Arial" w:eastAsia="Times New Roman" w:hAnsi="Arial" w:cs="Arial"/>
          <w:kern w:val="36"/>
          <w:sz w:val="21"/>
          <w:szCs w:val="21"/>
        </w:rPr>
        <w:t>Delay the administration of adrenaline where anaphylaxis is suspected.</w:t>
      </w:r>
    </w:p>
    <w:p w14:paraId="42B47C68" w14:textId="77777777" w:rsidR="003C2128" w:rsidRPr="003C2128" w:rsidRDefault="003C2128" w:rsidP="003C2128">
      <w:pPr>
        <w:spacing w:after="0" w:line="300" w:lineRule="atLeast"/>
        <w:rPr>
          <w:rFonts w:ascii="Arial" w:eastAsia="Times New Roman" w:hAnsi="Arial" w:cs="Arial"/>
          <w:kern w:val="36"/>
          <w:sz w:val="21"/>
          <w:szCs w:val="21"/>
        </w:rPr>
      </w:pPr>
    </w:p>
    <w:p w14:paraId="5D407C5C" w14:textId="626219D6" w:rsidR="003C2128" w:rsidRDefault="003C2128" w:rsidP="00FE5A37">
      <w:pPr>
        <w:spacing w:after="0" w:line="300" w:lineRule="atLeast"/>
        <w:rPr>
          <w:rFonts w:ascii="Arial" w:eastAsia="Times New Roman" w:hAnsi="Arial" w:cs="Arial"/>
          <w:kern w:val="36"/>
          <w:sz w:val="21"/>
          <w:szCs w:val="21"/>
        </w:rPr>
      </w:pPr>
      <w:r w:rsidRPr="003C2128">
        <w:rPr>
          <w:rFonts w:ascii="Arial" w:eastAsia="Times New Roman" w:hAnsi="Arial" w:cs="Arial"/>
          <w:kern w:val="36"/>
          <w:sz w:val="21"/>
          <w:szCs w:val="21"/>
        </w:rPr>
        <w:t>Individual decisions will be based on risk assessment, medical advice where appropriate and consideration of reasonable adjustments.</w:t>
      </w:r>
    </w:p>
    <w:p w14:paraId="7ABF640B" w14:textId="77777777" w:rsidR="00FE5A37" w:rsidRPr="00FE5A37" w:rsidRDefault="00FE5A37" w:rsidP="00FE5A37">
      <w:pPr>
        <w:spacing w:after="0" w:line="300" w:lineRule="atLeast"/>
        <w:rPr>
          <w:rFonts w:ascii="Arial" w:eastAsia="Times New Roman" w:hAnsi="Arial" w:cs="Arial"/>
          <w:kern w:val="36"/>
          <w:sz w:val="21"/>
          <w:szCs w:val="21"/>
        </w:rPr>
      </w:pPr>
    </w:p>
    <w:p w14:paraId="0792A362" w14:textId="7487855E" w:rsidR="003C2128" w:rsidRDefault="003C2128" w:rsidP="003C2128">
      <w:pPr>
        <w:spacing w:after="0" w:line="300" w:lineRule="atLeast"/>
        <w:rPr>
          <w:rFonts w:ascii="Segoe UI" w:eastAsia="Times New Roman" w:hAnsi="Segoe UI" w:cs="Segoe UI"/>
          <w:sz w:val="21"/>
          <w:szCs w:val="21"/>
        </w:rPr>
      </w:pPr>
      <w:r>
        <w:rPr>
          <w:rFonts w:ascii="Arial" w:eastAsia="Times New Roman" w:hAnsi="Arial" w:cs="Arial"/>
          <w:b/>
          <w:bCs/>
          <w:kern w:val="36"/>
          <w:sz w:val="32"/>
          <w:szCs w:val="32"/>
        </w:rPr>
        <w:t>1</w:t>
      </w:r>
      <w:r w:rsidR="007A73AF">
        <w:rPr>
          <w:rFonts w:ascii="Arial" w:eastAsia="Times New Roman" w:hAnsi="Arial" w:cs="Arial"/>
          <w:b/>
          <w:bCs/>
          <w:kern w:val="36"/>
          <w:sz w:val="32"/>
          <w:szCs w:val="32"/>
        </w:rPr>
        <w:t>3</w:t>
      </w:r>
      <w:r w:rsidR="00B3440E" w:rsidRPr="00EE172C">
        <w:rPr>
          <w:rFonts w:ascii="Arial" w:eastAsia="Times New Roman" w:hAnsi="Arial" w:cs="Arial"/>
          <w:b/>
          <w:bCs/>
          <w:kern w:val="36"/>
          <w:sz w:val="32"/>
          <w:szCs w:val="32"/>
        </w:rPr>
        <w:t>. Catering and Food Provision</w:t>
      </w:r>
    </w:p>
    <w:p w14:paraId="13CF494D" w14:textId="4EA769CC" w:rsidR="00B3440E" w:rsidRPr="00FE5A37" w:rsidRDefault="00B3440E" w:rsidP="003C2128">
      <w:pPr>
        <w:spacing w:after="0" w:line="300" w:lineRule="atLeast"/>
        <w:rPr>
          <w:rFonts w:ascii="Arial" w:eastAsia="Times New Roman" w:hAnsi="Arial" w:cs="Arial"/>
          <w:sz w:val="21"/>
          <w:szCs w:val="21"/>
        </w:rPr>
      </w:pPr>
      <w:r w:rsidRPr="00FE5A37">
        <w:rPr>
          <w:rFonts w:ascii="Arial" w:eastAsia="Times New Roman" w:hAnsi="Arial" w:cs="Arial"/>
          <w:sz w:val="21"/>
          <w:szCs w:val="21"/>
        </w:rPr>
        <w:t>Where food is provided:</w:t>
      </w:r>
    </w:p>
    <w:p w14:paraId="202F5BC5" w14:textId="77777777" w:rsidR="00B711E2" w:rsidRPr="00FE5A37" w:rsidRDefault="00B711E2" w:rsidP="00B3440E">
      <w:pPr>
        <w:numPr>
          <w:ilvl w:val="0"/>
          <w:numId w:val="30"/>
        </w:numPr>
        <w:spacing w:before="100" w:beforeAutospacing="1" w:after="100" w:afterAutospacing="1" w:line="300" w:lineRule="atLeast"/>
        <w:rPr>
          <w:rFonts w:ascii="Arial" w:eastAsia="Times New Roman" w:hAnsi="Arial" w:cs="Arial"/>
          <w:sz w:val="21"/>
          <w:szCs w:val="21"/>
        </w:rPr>
      </w:pPr>
      <w:r w:rsidRPr="00FE5A37">
        <w:rPr>
          <w:rFonts w:ascii="Arial" w:eastAsia="Times New Roman" w:hAnsi="Arial" w:cs="Arial"/>
          <w:sz w:val="21"/>
          <w:szCs w:val="21"/>
        </w:rPr>
        <w:t>Allergens will be managed in accordance with the Food Information Regulations 2014 (as amended), food safety legislation and any contractual requirements placed upon catering providers.</w:t>
      </w:r>
    </w:p>
    <w:p w14:paraId="1C1ACADF" w14:textId="5C7C1B47" w:rsidR="00B3440E" w:rsidRPr="00FE5A37" w:rsidRDefault="00B3440E" w:rsidP="00B3440E">
      <w:pPr>
        <w:numPr>
          <w:ilvl w:val="0"/>
          <w:numId w:val="30"/>
        </w:numPr>
        <w:spacing w:before="100" w:beforeAutospacing="1" w:after="100" w:afterAutospacing="1" w:line="300" w:lineRule="atLeast"/>
        <w:rPr>
          <w:rFonts w:ascii="Arial" w:eastAsia="Times New Roman" w:hAnsi="Arial" w:cs="Arial"/>
          <w:sz w:val="21"/>
          <w:szCs w:val="21"/>
        </w:rPr>
      </w:pPr>
      <w:r w:rsidRPr="00FE5A37">
        <w:rPr>
          <w:rFonts w:ascii="Arial" w:eastAsia="Times New Roman" w:hAnsi="Arial" w:cs="Arial"/>
          <w:sz w:val="21"/>
          <w:szCs w:val="21"/>
        </w:rPr>
        <w:t>Relevant information will be available to pupils and parents where possible.</w:t>
      </w:r>
    </w:p>
    <w:p w14:paraId="4AE58A01" w14:textId="77777777" w:rsidR="00B3440E" w:rsidRPr="00FE5A37" w:rsidRDefault="00B3440E" w:rsidP="00B3440E">
      <w:pPr>
        <w:numPr>
          <w:ilvl w:val="0"/>
          <w:numId w:val="30"/>
        </w:numPr>
        <w:spacing w:before="100" w:beforeAutospacing="1" w:after="100" w:afterAutospacing="1" w:line="300" w:lineRule="atLeast"/>
        <w:rPr>
          <w:rFonts w:ascii="Arial" w:eastAsia="Times New Roman" w:hAnsi="Arial" w:cs="Arial"/>
          <w:sz w:val="21"/>
          <w:szCs w:val="21"/>
        </w:rPr>
      </w:pPr>
      <w:r w:rsidRPr="00FE5A37">
        <w:rPr>
          <w:rFonts w:ascii="Arial" w:eastAsia="Times New Roman" w:hAnsi="Arial" w:cs="Arial"/>
          <w:sz w:val="21"/>
          <w:szCs w:val="21"/>
        </w:rPr>
        <w:t>Communication will take place regarding significant allergy concerns.</w:t>
      </w:r>
    </w:p>
    <w:p w14:paraId="220F264D" w14:textId="2A325143" w:rsidR="00643AA9" w:rsidRPr="00FE5A37" w:rsidRDefault="00B3440E" w:rsidP="00446CDD">
      <w:pPr>
        <w:numPr>
          <w:ilvl w:val="0"/>
          <w:numId w:val="30"/>
        </w:numPr>
        <w:spacing w:before="100" w:beforeAutospacing="1" w:after="100" w:afterAutospacing="1" w:line="300" w:lineRule="atLeast"/>
        <w:rPr>
          <w:rFonts w:ascii="Arial" w:eastAsia="Times New Roman" w:hAnsi="Arial" w:cs="Arial"/>
          <w:sz w:val="21"/>
          <w:szCs w:val="21"/>
        </w:rPr>
      </w:pPr>
      <w:r w:rsidRPr="00FE5A37">
        <w:rPr>
          <w:rFonts w:ascii="Arial" w:eastAsia="Times New Roman" w:hAnsi="Arial" w:cs="Arial"/>
          <w:sz w:val="21"/>
          <w:szCs w:val="21"/>
        </w:rPr>
        <w:t>Catering staff will receive appropriate training.</w:t>
      </w:r>
    </w:p>
    <w:p w14:paraId="409E754F" w14:textId="30E84895" w:rsidR="00E65814" w:rsidRPr="00FE5A37" w:rsidRDefault="004C3CC1" w:rsidP="007B2E40">
      <w:pPr>
        <w:spacing w:before="100" w:beforeAutospacing="1" w:after="100" w:afterAutospacing="1" w:line="300" w:lineRule="atLeast"/>
        <w:rPr>
          <w:rFonts w:ascii="Arial" w:eastAsia="Times New Roman" w:hAnsi="Arial" w:cs="Arial"/>
          <w:sz w:val="21"/>
          <w:szCs w:val="21"/>
        </w:rPr>
      </w:pPr>
      <w:r w:rsidRPr="00FE5A37">
        <w:rPr>
          <w:rFonts w:ascii="Arial" w:eastAsia="Times New Roman" w:hAnsi="Arial" w:cs="Arial"/>
          <w:sz w:val="21"/>
          <w:szCs w:val="21"/>
        </w:rPr>
        <w:t>Catering providers will maintain up-to-date allergen information for food supplied to the school and communicate ingredient changes where appropriate.</w:t>
      </w:r>
    </w:p>
    <w:p w14:paraId="7EED2FCA" w14:textId="25AEEF0B" w:rsidR="00B3440E" w:rsidRPr="00643AA9" w:rsidRDefault="00B3440E" w:rsidP="00C85C37">
      <w:pPr>
        <w:spacing w:after="0" w:line="300" w:lineRule="atLeast"/>
        <w:outlineLvl w:val="0"/>
        <w:rPr>
          <w:rFonts w:ascii="Arial" w:eastAsia="Times New Roman" w:hAnsi="Arial" w:cs="Arial"/>
          <w:b/>
          <w:bCs/>
          <w:kern w:val="36"/>
          <w:sz w:val="32"/>
          <w:szCs w:val="32"/>
        </w:rPr>
      </w:pPr>
      <w:r w:rsidRPr="00643AA9">
        <w:rPr>
          <w:rFonts w:ascii="Arial" w:eastAsia="Times New Roman" w:hAnsi="Arial" w:cs="Arial"/>
          <w:b/>
          <w:bCs/>
          <w:kern w:val="36"/>
          <w:sz w:val="32"/>
          <w:szCs w:val="32"/>
        </w:rPr>
        <w:t>1</w:t>
      </w:r>
      <w:r w:rsidR="007A73AF">
        <w:rPr>
          <w:rFonts w:ascii="Arial" w:eastAsia="Times New Roman" w:hAnsi="Arial" w:cs="Arial"/>
          <w:b/>
          <w:bCs/>
          <w:kern w:val="36"/>
          <w:sz w:val="32"/>
          <w:szCs w:val="32"/>
        </w:rPr>
        <w:t>4</w:t>
      </w:r>
      <w:r w:rsidRPr="00643AA9">
        <w:rPr>
          <w:rFonts w:ascii="Arial" w:eastAsia="Times New Roman" w:hAnsi="Arial" w:cs="Arial"/>
          <w:b/>
          <w:bCs/>
          <w:kern w:val="36"/>
          <w:sz w:val="32"/>
          <w:szCs w:val="32"/>
        </w:rPr>
        <w:t>. Educational Visits and Residential Trips</w:t>
      </w:r>
    </w:p>
    <w:p w14:paraId="3AE0E5FF" w14:textId="0DFC79F5" w:rsidR="00B3440E" w:rsidRPr="00FE5A37" w:rsidRDefault="00B3440E" w:rsidP="00C85C37">
      <w:pPr>
        <w:spacing w:after="0" w:line="300" w:lineRule="atLeast"/>
        <w:rPr>
          <w:rFonts w:ascii="Arial" w:eastAsia="Times New Roman" w:hAnsi="Arial" w:cs="Arial"/>
          <w:sz w:val="21"/>
          <w:szCs w:val="21"/>
        </w:rPr>
      </w:pPr>
      <w:r w:rsidRPr="00FE5A37">
        <w:rPr>
          <w:rFonts w:ascii="Arial" w:eastAsia="Times New Roman" w:hAnsi="Arial" w:cs="Arial"/>
          <w:sz w:val="21"/>
          <w:szCs w:val="21"/>
        </w:rPr>
        <w:t>Risk assessments will consider allergies.</w:t>
      </w:r>
      <w:r w:rsidR="003C2128" w:rsidRPr="00FE5A37">
        <w:rPr>
          <w:rFonts w:ascii="Arial" w:eastAsia="Times New Roman" w:hAnsi="Arial" w:cs="Arial"/>
          <w:sz w:val="21"/>
          <w:szCs w:val="21"/>
        </w:rPr>
        <w:t xml:space="preserve"> </w:t>
      </w:r>
      <w:r w:rsidRPr="00FE5A37">
        <w:rPr>
          <w:rFonts w:ascii="Arial" w:eastAsia="Times New Roman" w:hAnsi="Arial" w:cs="Arial"/>
          <w:sz w:val="21"/>
          <w:szCs w:val="21"/>
        </w:rPr>
        <w:t>Staff organising visits must:</w:t>
      </w:r>
    </w:p>
    <w:p w14:paraId="60E437E2" w14:textId="77777777" w:rsidR="00B3440E" w:rsidRPr="00FE5A37" w:rsidRDefault="00B3440E" w:rsidP="00C85C37">
      <w:pPr>
        <w:numPr>
          <w:ilvl w:val="0"/>
          <w:numId w:val="31"/>
        </w:numPr>
        <w:spacing w:after="0" w:line="300" w:lineRule="atLeast"/>
        <w:rPr>
          <w:rFonts w:ascii="Arial" w:eastAsia="Times New Roman" w:hAnsi="Arial" w:cs="Arial"/>
          <w:sz w:val="21"/>
          <w:szCs w:val="21"/>
        </w:rPr>
      </w:pPr>
      <w:r w:rsidRPr="00FE5A37">
        <w:rPr>
          <w:rFonts w:ascii="Arial" w:eastAsia="Times New Roman" w:hAnsi="Arial" w:cs="Arial"/>
          <w:sz w:val="21"/>
          <w:szCs w:val="21"/>
        </w:rPr>
        <w:t>Review healthcare plans.</w:t>
      </w:r>
    </w:p>
    <w:p w14:paraId="2E40C78C" w14:textId="77777777" w:rsidR="00B3440E" w:rsidRPr="00FE5A37" w:rsidRDefault="00B3440E" w:rsidP="00C85C37">
      <w:pPr>
        <w:numPr>
          <w:ilvl w:val="0"/>
          <w:numId w:val="31"/>
        </w:numPr>
        <w:spacing w:after="0" w:line="300" w:lineRule="atLeast"/>
        <w:rPr>
          <w:rFonts w:ascii="Arial" w:eastAsia="Times New Roman" w:hAnsi="Arial" w:cs="Arial"/>
          <w:sz w:val="21"/>
          <w:szCs w:val="21"/>
        </w:rPr>
      </w:pPr>
      <w:r w:rsidRPr="00FE5A37">
        <w:rPr>
          <w:rFonts w:ascii="Arial" w:eastAsia="Times New Roman" w:hAnsi="Arial" w:cs="Arial"/>
          <w:sz w:val="21"/>
          <w:szCs w:val="21"/>
        </w:rPr>
        <w:t>Ensure medication is available.</w:t>
      </w:r>
    </w:p>
    <w:p w14:paraId="063415A9" w14:textId="77777777" w:rsidR="00B3440E" w:rsidRPr="00FE5A37" w:rsidRDefault="00B3440E" w:rsidP="00C85C37">
      <w:pPr>
        <w:numPr>
          <w:ilvl w:val="0"/>
          <w:numId w:val="31"/>
        </w:numPr>
        <w:spacing w:after="0" w:line="300" w:lineRule="atLeast"/>
        <w:rPr>
          <w:rFonts w:ascii="Arial" w:eastAsia="Times New Roman" w:hAnsi="Arial" w:cs="Arial"/>
          <w:sz w:val="21"/>
          <w:szCs w:val="21"/>
        </w:rPr>
      </w:pPr>
      <w:r w:rsidRPr="00FE5A37">
        <w:rPr>
          <w:rFonts w:ascii="Arial" w:eastAsia="Times New Roman" w:hAnsi="Arial" w:cs="Arial"/>
          <w:sz w:val="21"/>
          <w:szCs w:val="21"/>
        </w:rPr>
        <w:t>Ensure supervising staff understand emergency procedures.</w:t>
      </w:r>
    </w:p>
    <w:p w14:paraId="172FB908" w14:textId="77777777" w:rsidR="00B3440E" w:rsidRPr="00FE5A37" w:rsidRDefault="00B3440E" w:rsidP="00C85C37">
      <w:pPr>
        <w:numPr>
          <w:ilvl w:val="0"/>
          <w:numId w:val="31"/>
        </w:numPr>
        <w:spacing w:after="0" w:line="300" w:lineRule="atLeast"/>
        <w:rPr>
          <w:rFonts w:ascii="Arial" w:eastAsia="Times New Roman" w:hAnsi="Arial" w:cs="Arial"/>
          <w:sz w:val="21"/>
          <w:szCs w:val="21"/>
        </w:rPr>
      </w:pPr>
      <w:r w:rsidRPr="00FE5A37">
        <w:rPr>
          <w:rFonts w:ascii="Arial" w:eastAsia="Times New Roman" w:hAnsi="Arial" w:cs="Arial"/>
          <w:sz w:val="21"/>
          <w:szCs w:val="21"/>
        </w:rPr>
        <w:t>Confirm emergency medical arrangements.</w:t>
      </w:r>
    </w:p>
    <w:p w14:paraId="788CB6EC" w14:textId="304147CB" w:rsidR="00B3440E" w:rsidRPr="00FE5A37" w:rsidRDefault="00B3440E" w:rsidP="00C85C37">
      <w:pPr>
        <w:spacing w:before="100" w:beforeAutospacing="1" w:after="100" w:afterAutospacing="1" w:line="300" w:lineRule="atLeast"/>
        <w:rPr>
          <w:rFonts w:ascii="Arial" w:eastAsia="Times New Roman" w:hAnsi="Arial" w:cs="Arial"/>
          <w:sz w:val="21"/>
          <w:szCs w:val="21"/>
        </w:rPr>
      </w:pPr>
      <w:r w:rsidRPr="00FE5A37">
        <w:rPr>
          <w:rFonts w:ascii="Arial" w:eastAsia="Times New Roman" w:hAnsi="Arial" w:cs="Arial"/>
          <w:sz w:val="21"/>
          <w:szCs w:val="21"/>
        </w:rPr>
        <w:t>At least one trained member of staff should accompany the pupil wherever reasonably practicable.</w:t>
      </w:r>
    </w:p>
    <w:p w14:paraId="0A9F1124" w14:textId="77777777" w:rsidR="007A73AF" w:rsidRDefault="007A73AF" w:rsidP="003C2128">
      <w:pPr>
        <w:spacing w:before="100" w:beforeAutospacing="1" w:after="100" w:afterAutospacing="1" w:line="300" w:lineRule="atLeast"/>
        <w:rPr>
          <w:rFonts w:ascii="Arial" w:eastAsia="Times New Roman" w:hAnsi="Arial" w:cs="Arial"/>
          <w:sz w:val="21"/>
          <w:szCs w:val="21"/>
        </w:rPr>
      </w:pPr>
    </w:p>
    <w:p w14:paraId="145D39C8" w14:textId="77777777" w:rsidR="007A73AF" w:rsidRDefault="007A73AF" w:rsidP="003C2128">
      <w:pPr>
        <w:spacing w:before="100" w:beforeAutospacing="1" w:after="100" w:afterAutospacing="1" w:line="300" w:lineRule="atLeast"/>
        <w:rPr>
          <w:rFonts w:ascii="Arial" w:eastAsia="Times New Roman" w:hAnsi="Arial" w:cs="Arial"/>
          <w:sz w:val="21"/>
          <w:szCs w:val="21"/>
        </w:rPr>
      </w:pPr>
    </w:p>
    <w:p w14:paraId="63C75517" w14:textId="13613C91" w:rsidR="007B2E40" w:rsidRPr="00FE5A37" w:rsidRDefault="00A825FD" w:rsidP="003C2128">
      <w:pPr>
        <w:spacing w:before="100" w:beforeAutospacing="1" w:after="100" w:afterAutospacing="1" w:line="300" w:lineRule="atLeast"/>
        <w:rPr>
          <w:rFonts w:ascii="Arial" w:eastAsia="Times New Roman" w:hAnsi="Arial" w:cs="Arial"/>
          <w:sz w:val="21"/>
          <w:szCs w:val="21"/>
        </w:rPr>
      </w:pPr>
      <w:r w:rsidRPr="00FE5A37">
        <w:rPr>
          <w:rFonts w:ascii="Arial" w:eastAsia="Times New Roman" w:hAnsi="Arial" w:cs="Arial"/>
          <w:sz w:val="21"/>
          <w:szCs w:val="21"/>
        </w:rPr>
        <w:t>The school will not unnecessarily exclude pupils with allergies from activities, trips, clubs or educational opportunities. Reasonable adjustments will be considered to support safe participation.</w:t>
      </w:r>
    </w:p>
    <w:p w14:paraId="36B5ACC9" w14:textId="221244B2" w:rsidR="00C85C37" w:rsidRDefault="00B3440E" w:rsidP="00C85C37">
      <w:pPr>
        <w:spacing w:after="0" w:line="300" w:lineRule="atLeast"/>
        <w:outlineLvl w:val="0"/>
        <w:rPr>
          <w:rFonts w:ascii="Arial" w:eastAsia="Times New Roman" w:hAnsi="Arial" w:cs="Arial"/>
          <w:b/>
          <w:bCs/>
          <w:kern w:val="36"/>
          <w:sz w:val="32"/>
          <w:szCs w:val="32"/>
        </w:rPr>
      </w:pPr>
      <w:r w:rsidRPr="00C85C37">
        <w:rPr>
          <w:rFonts w:ascii="Arial" w:eastAsia="Times New Roman" w:hAnsi="Arial" w:cs="Arial"/>
          <w:b/>
          <w:bCs/>
          <w:kern w:val="36"/>
          <w:sz w:val="32"/>
          <w:szCs w:val="32"/>
        </w:rPr>
        <w:t>1</w:t>
      </w:r>
      <w:r w:rsidR="007A73AF">
        <w:rPr>
          <w:rFonts w:ascii="Arial" w:eastAsia="Times New Roman" w:hAnsi="Arial" w:cs="Arial"/>
          <w:b/>
          <w:bCs/>
          <w:kern w:val="36"/>
          <w:sz w:val="32"/>
          <w:szCs w:val="32"/>
        </w:rPr>
        <w:t>5</w:t>
      </w:r>
      <w:r w:rsidRPr="00C85C37">
        <w:rPr>
          <w:rFonts w:ascii="Arial" w:eastAsia="Times New Roman" w:hAnsi="Arial" w:cs="Arial"/>
          <w:b/>
          <w:bCs/>
          <w:kern w:val="36"/>
          <w:sz w:val="32"/>
          <w:szCs w:val="32"/>
        </w:rPr>
        <w:t>. Emergency Procedure</w:t>
      </w:r>
    </w:p>
    <w:p w14:paraId="7C07BC54" w14:textId="28574318" w:rsidR="00B3440E" w:rsidRPr="00FE5A37" w:rsidRDefault="00B3440E" w:rsidP="00C85C37">
      <w:pPr>
        <w:spacing w:after="0" w:line="300" w:lineRule="atLeast"/>
        <w:outlineLvl w:val="0"/>
        <w:rPr>
          <w:rFonts w:ascii="Arial" w:eastAsia="Times New Roman" w:hAnsi="Arial" w:cs="Arial"/>
          <w:b/>
          <w:bCs/>
          <w:kern w:val="36"/>
          <w:sz w:val="32"/>
          <w:szCs w:val="32"/>
        </w:rPr>
      </w:pPr>
      <w:r w:rsidRPr="00FE5A37">
        <w:rPr>
          <w:rFonts w:ascii="Arial" w:eastAsia="Times New Roman" w:hAnsi="Arial" w:cs="Arial"/>
          <w:sz w:val="21"/>
          <w:szCs w:val="21"/>
        </w:rPr>
        <w:t>If an allergic reaction is suspected:</w:t>
      </w:r>
    </w:p>
    <w:p w14:paraId="4FD0DBE6" w14:textId="77777777" w:rsidR="00B3440E" w:rsidRPr="00FE5A37" w:rsidRDefault="00B3440E" w:rsidP="00B3440E">
      <w:pPr>
        <w:numPr>
          <w:ilvl w:val="0"/>
          <w:numId w:val="32"/>
        </w:numPr>
        <w:spacing w:before="100" w:beforeAutospacing="1" w:after="100" w:afterAutospacing="1" w:line="300" w:lineRule="atLeast"/>
        <w:rPr>
          <w:rFonts w:ascii="Arial" w:eastAsia="Times New Roman" w:hAnsi="Arial" w:cs="Arial"/>
          <w:sz w:val="21"/>
          <w:szCs w:val="21"/>
        </w:rPr>
      </w:pPr>
      <w:r w:rsidRPr="00FE5A37">
        <w:rPr>
          <w:rFonts w:ascii="Arial" w:eastAsia="Times New Roman" w:hAnsi="Arial" w:cs="Arial"/>
          <w:sz w:val="21"/>
          <w:szCs w:val="21"/>
        </w:rPr>
        <w:t>Stay with the pupil.</w:t>
      </w:r>
    </w:p>
    <w:p w14:paraId="1A90EA49" w14:textId="77777777" w:rsidR="00B3440E" w:rsidRPr="00FE5A37" w:rsidRDefault="00B3440E" w:rsidP="00B3440E">
      <w:pPr>
        <w:numPr>
          <w:ilvl w:val="0"/>
          <w:numId w:val="32"/>
        </w:numPr>
        <w:spacing w:before="100" w:beforeAutospacing="1" w:after="100" w:afterAutospacing="1" w:line="300" w:lineRule="atLeast"/>
        <w:rPr>
          <w:rFonts w:ascii="Arial" w:eastAsia="Times New Roman" w:hAnsi="Arial" w:cs="Arial"/>
          <w:sz w:val="21"/>
          <w:szCs w:val="21"/>
        </w:rPr>
      </w:pPr>
      <w:r w:rsidRPr="00FE5A37">
        <w:rPr>
          <w:rFonts w:ascii="Arial" w:eastAsia="Times New Roman" w:hAnsi="Arial" w:cs="Arial"/>
          <w:sz w:val="21"/>
          <w:szCs w:val="21"/>
        </w:rPr>
        <w:t>Send for help immediately.</w:t>
      </w:r>
    </w:p>
    <w:p w14:paraId="4478C34B" w14:textId="77777777" w:rsidR="00B3440E" w:rsidRPr="00FE5A37" w:rsidRDefault="00B3440E" w:rsidP="00B3440E">
      <w:pPr>
        <w:numPr>
          <w:ilvl w:val="0"/>
          <w:numId w:val="32"/>
        </w:numPr>
        <w:spacing w:before="100" w:beforeAutospacing="1" w:after="100" w:afterAutospacing="1" w:line="300" w:lineRule="atLeast"/>
        <w:rPr>
          <w:rFonts w:ascii="Arial" w:eastAsia="Times New Roman" w:hAnsi="Arial" w:cs="Arial"/>
          <w:sz w:val="21"/>
          <w:szCs w:val="21"/>
        </w:rPr>
      </w:pPr>
      <w:r w:rsidRPr="00FE5A37">
        <w:rPr>
          <w:rFonts w:ascii="Arial" w:eastAsia="Times New Roman" w:hAnsi="Arial" w:cs="Arial"/>
          <w:sz w:val="21"/>
          <w:szCs w:val="21"/>
        </w:rPr>
        <w:t>Follow the pupil's healthcare plan.</w:t>
      </w:r>
    </w:p>
    <w:p w14:paraId="67E8E6BD" w14:textId="77777777" w:rsidR="00B3440E" w:rsidRPr="00FE5A37" w:rsidRDefault="00B3440E" w:rsidP="00B3440E">
      <w:pPr>
        <w:numPr>
          <w:ilvl w:val="0"/>
          <w:numId w:val="32"/>
        </w:numPr>
        <w:spacing w:before="100" w:beforeAutospacing="1" w:after="100" w:afterAutospacing="1" w:line="300" w:lineRule="atLeast"/>
        <w:rPr>
          <w:rFonts w:ascii="Arial" w:eastAsia="Times New Roman" w:hAnsi="Arial" w:cs="Arial"/>
          <w:sz w:val="21"/>
          <w:szCs w:val="21"/>
        </w:rPr>
      </w:pPr>
      <w:r w:rsidRPr="00FE5A37">
        <w:rPr>
          <w:rFonts w:ascii="Arial" w:eastAsia="Times New Roman" w:hAnsi="Arial" w:cs="Arial"/>
          <w:sz w:val="21"/>
          <w:szCs w:val="21"/>
        </w:rPr>
        <w:t>Administer the prescribed AAI without delay where anaphylaxis is suspected.</w:t>
      </w:r>
    </w:p>
    <w:p w14:paraId="6CE8E056" w14:textId="77777777" w:rsidR="00B3440E" w:rsidRPr="00FE5A37" w:rsidRDefault="00B3440E" w:rsidP="00B3440E">
      <w:pPr>
        <w:numPr>
          <w:ilvl w:val="0"/>
          <w:numId w:val="32"/>
        </w:numPr>
        <w:spacing w:before="100" w:beforeAutospacing="1" w:after="100" w:afterAutospacing="1" w:line="300" w:lineRule="atLeast"/>
        <w:rPr>
          <w:rFonts w:ascii="Arial" w:eastAsia="Times New Roman" w:hAnsi="Arial" w:cs="Arial"/>
          <w:sz w:val="21"/>
          <w:szCs w:val="21"/>
        </w:rPr>
      </w:pPr>
      <w:r w:rsidRPr="00FE5A37">
        <w:rPr>
          <w:rFonts w:ascii="Arial" w:eastAsia="Times New Roman" w:hAnsi="Arial" w:cs="Arial"/>
          <w:sz w:val="21"/>
          <w:szCs w:val="21"/>
        </w:rPr>
        <w:t>Call 999.</w:t>
      </w:r>
    </w:p>
    <w:p w14:paraId="3CF330DD" w14:textId="77777777" w:rsidR="00B3440E" w:rsidRPr="00FE5A37" w:rsidRDefault="00B3440E" w:rsidP="00B3440E">
      <w:pPr>
        <w:numPr>
          <w:ilvl w:val="0"/>
          <w:numId w:val="32"/>
        </w:numPr>
        <w:spacing w:before="100" w:beforeAutospacing="1" w:after="100" w:afterAutospacing="1" w:line="300" w:lineRule="atLeast"/>
        <w:rPr>
          <w:rFonts w:ascii="Arial" w:eastAsia="Times New Roman" w:hAnsi="Arial" w:cs="Arial"/>
          <w:sz w:val="21"/>
          <w:szCs w:val="21"/>
        </w:rPr>
      </w:pPr>
      <w:r w:rsidRPr="00FE5A37">
        <w:rPr>
          <w:rFonts w:ascii="Arial" w:eastAsia="Times New Roman" w:hAnsi="Arial" w:cs="Arial"/>
          <w:sz w:val="21"/>
          <w:szCs w:val="21"/>
        </w:rPr>
        <w:t>State: "Anaphylaxis. Adrenaline has been administered."</w:t>
      </w:r>
    </w:p>
    <w:p w14:paraId="58A65E3C" w14:textId="77777777" w:rsidR="00B3440E" w:rsidRPr="00FE5A37" w:rsidRDefault="00B3440E" w:rsidP="00B3440E">
      <w:pPr>
        <w:numPr>
          <w:ilvl w:val="0"/>
          <w:numId w:val="32"/>
        </w:numPr>
        <w:spacing w:before="100" w:beforeAutospacing="1" w:after="100" w:afterAutospacing="1" w:line="300" w:lineRule="atLeast"/>
        <w:rPr>
          <w:rFonts w:ascii="Arial" w:eastAsia="Times New Roman" w:hAnsi="Arial" w:cs="Arial"/>
          <w:sz w:val="21"/>
          <w:szCs w:val="21"/>
        </w:rPr>
      </w:pPr>
      <w:r w:rsidRPr="00FE5A37">
        <w:rPr>
          <w:rFonts w:ascii="Arial" w:eastAsia="Times New Roman" w:hAnsi="Arial" w:cs="Arial"/>
          <w:sz w:val="21"/>
          <w:szCs w:val="21"/>
        </w:rPr>
        <w:t>Administer a second AAI if symptoms persist and medical guidance indicates this is necessary.</w:t>
      </w:r>
    </w:p>
    <w:p w14:paraId="0179F65F" w14:textId="77777777" w:rsidR="00B3440E" w:rsidRPr="00FE5A37" w:rsidRDefault="00B3440E" w:rsidP="00B3440E">
      <w:pPr>
        <w:numPr>
          <w:ilvl w:val="0"/>
          <w:numId w:val="32"/>
        </w:numPr>
        <w:spacing w:before="100" w:beforeAutospacing="1" w:after="100" w:afterAutospacing="1" w:line="300" w:lineRule="atLeast"/>
        <w:rPr>
          <w:rFonts w:ascii="Arial" w:eastAsia="Times New Roman" w:hAnsi="Arial" w:cs="Arial"/>
          <w:sz w:val="21"/>
          <w:szCs w:val="21"/>
        </w:rPr>
      </w:pPr>
      <w:r w:rsidRPr="00FE5A37">
        <w:rPr>
          <w:rFonts w:ascii="Arial" w:eastAsia="Times New Roman" w:hAnsi="Arial" w:cs="Arial"/>
          <w:sz w:val="21"/>
          <w:szCs w:val="21"/>
        </w:rPr>
        <w:t>Inform parents/carers as soon as possible.</w:t>
      </w:r>
    </w:p>
    <w:p w14:paraId="3EED546F" w14:textId="77777777" w:rsidR="00B3440E" w:rsidRPr="00FE5A37" w:rsidRDefault="00B3440E" w:rsidP="00B3440E">
      <w:pPr>
        <w:numPr>
          <w:ilvl w:val="0"/>
          <w:numId w:val="32"/>
        </w:numPr>
        <w:spacing w:before="100" w:beforeAutospacing="1" w:after="100" w:afterAutospacing="1" w:line="300" w:lineRule="atLeast"/>
        <w:rPr>
          <w:rFonts w:ascii="Arial" w:eastAsia="Times New Roman" w:hAnsi="Arial" w:cs="Arial"/>
          <w:sz w:val="21"/>
          <w:szCs w:val="21"/>
        </w:rPr>
      </w:pPr>
      <w:r w:rsidRPr="00FE5A37">
        <w:rPr>
          <w:rFonts w:ascii="Arial" w:eastAsia="Times New Roman" w:hAnsi="Arial" w:cs="Arial"/>
          <w:sz w:val="21"/>
          <w:szCs w:val="21"/>
        </w:rPr>
        <w:t>Complete an incident report.</w:t>
      </w:r>
    </w:p>
    <w:p w14:paraId="181E6BA8" w14:textId="4CDA0C07" w:rsidR="00842C0E" w:rsidRPr="00FE5A37" w:rsidRDefault="00B3440E" w:rsidP="00FE5A37">
      <w:pPr>
        <w:spacing w:before="100" w:beforeAutospacing="1" w:after="100" w:afterAutospacing="1" w:line="300" w:lineRule="atLeast"/>
        <w:rPr>
          <w:rFonts w:ascii="Arial" w:eastAsia="Times New Roman" w:hAnsi="Arial" w:cs="Arial"/>
          <w:sz w:val="21"/>
          <w:szCs w:val="21"/>
        </w:rPr>
      </w:pPr>
      <w:r w:rsidRPr="00FE5A37">
        <w:rPr>
          <w:rFonts w:ascii="Arial" w:eastAsia="Times New Roman" w:hAnsi="Arial" w:cs="Arial"/>
          <w:sz w:val="21"/>
          <w:szCs w:val="21"/>
        </w:rPr>
        <w:t xml:space="preserve">In suspected anaphylaxis, administration of adrenaline should not be delayed. </w:t>
      </w:r>
    </w:p>
    <w:p w14:paraId="369F2732" w14:textId="4B08A548" w:rsidR="00B3440E" w:rsidRPr="00C85C37" w:rsidRDefault="00B3440E" w:rsidP="00C85C37">
      <w:pPr>
        <w:spacing w:after="0" w:line="300" w:lineRule="atLeast"/>
        <w:outlineLvl w:val="0"/>
        <w:rPr>
          <w:rFonts w:ascii="Arial" w:eastAsia="Times New Roman" w:hAnsi="Arial" w:cs="Arial"/>
          <w:b/>
          <w:bCs/>
          <w:kern w:val="36"/>
          <w:sz w:val="32"/>
          <w:szCs w:val="32"/>
        </w:rPr>
      </w:pPr>
      <w:r w:rsidRPr="00C85C37">
        <w:rPr>
          <w:rFonts w:ascii="Arial" w:eastAsia="Times New Roman" w:hAnsi="Arial" w:cs="Arial"/>
          <w:b/>
          <w:bCs/>
          <w:kern w:val="36"/>
          <w:sz w:val="32"/>
          <w:szCs w:val="32"/>
        </w:rPr>
        <w:t>1</w:t>
      </w:r>
      <w:r w:rsidR="007A73AF">
        <w:rPr>
          <w:rFonts w:ascii="Arial" w:eastAsia="Times New Roman" w:hAnsi="Arial" w:cs="Arial"/>
          <w:b/>
          <w:bCs/>
          <w:kern w:val="36"/>
          <w:sz w:val="32"/>
          <w:szCs w:val="32"/>
        </w:rPr>
        <w:t>6</w:t>
      </w:r>
      <w:r w:rsidRPr="00C85C37">
        <w:rPr>
          <w:rFonts w:ascii="Arial" w:eastAsia="Times New Roman" w:hAnsi="Arial" w:cs="Arial"/>
          <w:b/>
          <w:bCs/>
          <w:kern w:val="36"/>
          <w:sz w:val="32"/>
          <w:szCs w:val="32"/>
        </w:rPr>
        <w:t>. Record Keeping</w:t>
      </w:r>
      <w:r w:rsidR="00842C0E">
        <w:rPr>
          <w:rFonts w:ascii="Arial" w:eastAsia="Times New Roman" w:hAnsi="Arial" w:cs="Arial"/>
          <w:b/>
          <w:bCs/>
          <w:kern w:val="36"/>
          <w:sz w:val="32"/>
          <w:szCs w:val="32"/>
        </w:rPr>
        <w:t>, Incidents and Learning</w:t>
      </w:r>
    </w:p>
    <w:p w14:paraId="4A2B8A5F" w14:textId="77777777" w:rsidR="006C42AF" w:rsidRPr="00FE5A37" w:rsidRDefault="006C42AF" w:rsidP="006C42AF">
      <w:pPr>
        <w:spacing w:after="0" w:line="300" w:lineRule="atLeast"/>
        <w:outlineLvl w:val="0"/>
        <w:rPr>
          <w:rFonts w:ascii="Arial" w:eastAsia="Times New Roman" w:hAnsi="Arial" w:cs="Arial"/>
          <w:sz w:val="21"/>
          <w:szCs w:val="21"/>
        </w:rPr>
      </w:pPr>
      <w:r w:rsidRPr="00FE5A37">
        <w:rPr>
          <w:rFonts w:ascii="Arial" w:eastAsia="Times New Roman" w:hAnsi="Arial" w:cs="Arial"/>
          <w:sz w:val="21"/>
          <w:szCs w:val="21"/>
        </w:rPr>
        <w:t>The school will maintain records of:</w:t>
      </w:r>
    </w:p>
    <w:p w14:paraId="514F1A78" w14:textId="77777777" w:rsidR="006C42AF" w:rsidRPr="00FE5A37" w:rsidRDefault="006C42AF" w:rsidP="00842C0E">
      <w:pPr>
        <w:pStyle w:val="ListParagraph"/>
        <w:numPr>
          <w:ilvl w:val="0"/>
          <w:numId w:val="48"/>
        </w:numPr>
        <w:spacing w:after="0" w:line="300" w:lineRule="atLeast"/>
        <w:outlineLvl w:val="0"/>
        <w:rPr>
          <w:rFonts w:ascii="Arial" w:eastAsia="Times New Roman" w:hAnsi="Arial" w:cs="Arial"/>
          <w:sz w:val="21"/>
          <w:szCs w:val="21"/>
        </w:rPr>
      </w:pPr>
      <w:r w:rsidRPr="00FE5A37">
        <w:rPr>
          <w:rFonts w:ascii="Arial" w:eastAsia="Times New Roman" w:hAnsi="Arial" w:cs="Arial"/>
          <w:sz w:val="21"/>
          <w:szCs w:val="21"/>
        </w:rPr>
        <w:t>Allergies.</w:t>
      </w:r>
    </w:p>
    <w:p w14:paraId="62B74B7A" w14:textId="77777777" w:rsidR="006C42AF" w:rsidRPr="00FE5A37" w:rsidRDefault="006C42AF" w:rsidP="00842C0E">
      <w:pPr>
        <w:pStyle w:val="ListParagraph"/>
        <w:numPr>
          <w:ilvl w:val="0"/>
          <w:numId w:val="48"/>
        </w:numPr>
        <w:spacing w:after="0" w:line="300" w:lineRule="atLeast"/>
        <w:outlineLvl w:val="0"/>
        <w:rPr>
          <w:rFonts w:ascii="Arial" w:eastAsia="Times New Roman" w:hAnsi="Arial" w:cs="Arial"/>
          <w:sz w:val="21"/>
          <w:szCs w:val="21"/>
        </w:rPr>
      </w:pPr>
      <w:r w:rsidRPr="00FE5A37">
        <w:rPr>
          <w:rFonts w:ascii="Arial" w:eastAsia="Times New Roman" w:hAnsi="Arial" w:cs="Arial"/>
          <w:sz w:val="21"/>
          <w:szCs w:val="21"/>
        </w:rPr>
        <w:t>Individual Healthcare Plans.</w:t>
      </w:r>
    </w:p>
    <w:p w14:paraId="2CD77804" w14:textId="77777777" w:rsidR="006C42AF" w:rsidRPr="00FE5A37" w:rsidRDefault="006C42AF" w:rsidP="00842C0E">
      <w:pPr>
        <w:pStyle w:val="ListParagraph"/>
        <w:numPr>
          <w:ilvl w:val="0"/>
          <w:numId w:val="48"/>
        </w:numPr>
        <w:spacing w:after="0" w:line="300" w:lineRule="atLeast"/>
        <w:outlineLvl w:val="0"/>
        <w:rPr>
          <w:rFonts w:ascii="Arial" w:eastAsia="Times New Roman" w:hAnsi="Arial" w:cs="Arial"/>
          <w:sz w:val="21"/>
          <w:szCs w:val="21"/>
        </w:rPr>
      </w:pPr>
      <w:r w:rsidRPr="00FE5A37">
        <w:rPr>
          <w:rFonts w:ascii="Arial" w:eastAsia="Times New Roman" w:hAnsi="Arial" w:cs="Arial"/>
          <w:sz w:val="21"/>
          <w:szCs w:val="21"/>
        </w:rPr>
        <w:t>Staff training.</w:t>
      </w:r>
    </w:p>
    <w:p w14:paraId="6123EC1F" w14:textId="77777777" w:rsidR="006C42AF" w:rsidRPr="00FE5A37" w:rsidRDefault="006C42AF" w:rsidP="00842C0E">
      <w:pPr>
        <w:pStyle w:val="ListParagraph"/>
        <w:numPr>
          <w:ilvl w:val="0"/>
          <w:numId w:val="48"/>
        </w:numPr>
        <w:spacing w:after="0" w:line="300" w:lineRule="atLeast"/>
        <w:outlineLvl w:val="0"/>
        <w:rPr>
          <w:rFonts w:ascii="Arial" w:eastAsia="Times New Roman" w:hAnsi="Arial" w:cs="Arial"/>
          <w:sz w:val="21"/>
          <w:szCs w:val="21"/>
        </w:rPr>
      </w:pPr>
      <w:r w:rsidRPr="00FE5A37">
        <w:rPr>
          <w:rFonts w:ascii="Arial" w:eastAsia="Times New Roman" w:hAnsi="Arial" w:cs="Arial"/>
          <w:sz w:val="21"/>
          <w:szCs w:val="21"/>
        </w:rPr>
        <w:t>Medication checks.</w:t>
      </w:r>
    </w:p>
    <w:p w14:paraId="3A2643B8" w14:textId="77777777" w:rsidR="006C42AF" w:rsidRPr="00FE5A37" w:rsidRDefault="006C42AF" w:rsidP="00842C0E">
      <w:pPr>
        <w:pStyle w:val="ListParagraph"/>
        <w:numPr>
          <w:ilvl w:val="0"/>
          <w:numId w:val="48"/>
        </w:numPr>
        <w:spacing w:after="0" w:line="300" w:lineRule="atLeast"/>
        <w:outlineLvl w:val="0"/>
        <w:rPr>
          <w:rFonts w:ascii="Arial" w:eastAsia="Times New Roman" w:hAnsi="Arial" w:cs="Arial"/>
          <w:sz w:val="21"/>
          <w:szCs w:val="21"/>
        </w:rPr>
      </w:pPr>
      <w:r w:rsidRPr="00FE5A37">
        <w:rPr>
          <w:rFonts w:ascii="Arial" w:eastAsia="Times New Roman" w:hAnsi="Arial" w:cs="Arial"/>
          <w:sz w:val="21"/>
          <w:szCs w:val="21"/>
        </w:rPr>
        <w:t>Allergy incidents.</w:t>
      </w:r>
    </w:p>
    <w:p w14:paraId="6900B73E" w14:textId="77777777" w:rsidR="006C42AF" w:rsidRPr="00FE5A37" w:rsidRDefault="006C42AF" w:rsidP="00842C0E">
      <w:pPr>
        <w:pStyle w:val="ListParagraph"/>
        <w:numPr>
          <w:ilvl w:val="0"/>
          <w:numId w:val="48"/>
        </w:numPr>
        <w:spacing w:after="0" w:line="300" w:lineRule="atLeast"/>
        <w:outlineLvl w:val="0"/>
        <w:rPr>
          <w:rFonts w:ascii="Arial" w:eastAsia="Times New Roman" w:hAnsi="Arial" w:cs="Arial"/>
          <w:sz w:val="21"/>
          <w:szCs w:val="21"/>
        </w:rPr>
      </w:pPr>
      <w:r w:rsidRPr="00FE5A37">
        <w:rPr>
          <w:rFonts w:ascii="Arial" w:eastAsia="Times New Roman" w:hAnsi="Arial" w:cs="Arial"/>
          <w:sz w:val="21"/>
          <w:szCs w:val="21"/>
        </w:rPr>
        <w:t>Near misses.</w:t>
      </w:r>
    </w:p>
    <w:p w14:paraId="5B82B7B6" w14:textId="77777777" w:rsidR="006C42AF" w:rsidRPr="00FE5A37" w:rsidRDefault="006C42AF" w:rsidP="00842C0E">
      <w:pPr>
        <w:pStyle w:val="ListParagraph"/>
        <w:numPr>
          <w:ilvl w:val="0"/>
          <w:numId w:val="48"/>
        </w:numPr>
        <w:spacing w:after="0" w:line="300" w:lineRule="atLeast"/>
        <w:outlineLvl w:val="0"/>
        <w:rPr>
          <w:rFonts w:ascii="Arial" w:eastAsia="Times New Roman" w:hAnsi="Arial" w:cs="Arial"/>
          <w:sz w:val="21"/>
          <w:szCs w:val="21"/>
        </w:rPr>
      </w:pPr>
      <w:r w:rsidRPr="00FE5A37">
        <w:rPr>
          <w:rFonts w:ascii="Arial" w:eastAsia="Times New Roman" w:hAnsi="Arial" w:cs="Arial"/>
          <w:sz w:val="21"/>
          <w:szCs w:val="21"/>
        </w:rPr>
        <w:t>Emergency interventions.</w:t>
      </w:r>
    </w:p>
    <w:p w14:paraId="40CEBA6D" w14:textId="77777777" w:rsidR="006C42AF" w:rsidRPr="00FE5A37" w:rsidRDefault="006C42AF" w:rsidP="00842C0E">
      <w:pPr>
        <w:pStyle w:val="ListParagraph"/>
        <w:numPr>
          <w:ilvl w:val="0"/>
          <w:numId w:val="48"/>
        </w:numPr>
        <w:spacing w:after="0" w:line="300" w:lineRule="atLeast"/>
        <w:outlineLvl w:val="0"/>
        <w:rPr>
          <w:rFonts w:ascii="Arial" w:eastAsia="Times New Roman" w:hAnsi="Arial" w:cs="Arial"/>
          <w:sz w:val="21"/>
          <w:szCs w:val="21"/>
        </w:rPr>
      </w:pPr>
      <w:r w:rsidRPr="00FE5A37">
        <w:rPr>
          <w:rFonts w:ascii="Arial" w:eastAsia="Times New Roman" w:hAnsi="Arial" w:cs="Arial"/>
          <w:sz w:val="21"/>
          <w:szCs w:val="21"/>
        </w:rPr>
        <w:t>Actions taken following investigations.</w:t>
      </w:r>
    </w:p>
    <w:p w14:paraId="55D2C45C" w14:textId="77777777" w:rsidR="006C42AF" w:rsidRPr="00FE5A37" w:rsidRDefault="006C42AF" w:rsidP="006C42AF">
      <w:pPr>
        <w:spacing w:after="0" w:line="300" w:lineRule="atLeast"/>
        <w:outlineLvl w:val="0"/>
        <w:rPr>
          <w:rFonts w:ascii="Arial" w:eastAsia="Times New Roman" w:hAnsi="Arial" w:cs="Arial"/>
          <w:sz w:val="21"/>
          <w:szCs w:val="21"/>
        </w:rPr>
      </w:pPr>
    </w:p>
    <w:p w14:paraId="11C3D252" w14:textId="77777777" w:rsidR="006C42AF" w:rsidRPr="00FE5A37" w:rsidRDefault="006C42AF" w:rsidP="006C42AF">
      <w:pPr>
        <w:spacing w:after="0" w:line="300" w:lineRule="atLeast"/>
        <w:outlineLvl w:val="0"/>
        <w:rPr>
          <w:rFonts w:ascii="Arial" w:eastAsia="Times New Roman" w:hAnsi="Arial" w:cs="Arial"/>
          <w:sz w:val="21"/>
          <w:szCs w:val="21"/>
        </w:rPr>
      </w:pPr>
      <w:r w:rsidRPr="00FE5A37">
        <w:rPr>
          <w:rFonts w:ascii="Arial" w:eastAsia="Times New Roman" w:hAnsi="Arial" w:cs="Arial"/>
          <w:sz w:val="21"/>
          <w:szCs w:val="21"/>
        </w:rPr>
        <w:t>All allergy incidents and near misses will be reviewed to identify contributory factors, lessons learned and any actions required to improve allergy safety arrangements.</w:t>
      </w:r>
    </w:p>
    <w:p w14:paraId="20683F8D" w14:textId="77777777" w:rsidR="006C42AF" w:rsidRPr="00FE5A37" w:rsidRDefault="006C42AF" w:rsidP="006C42AF">
      <w:pPr>
        <w:spacing w:after="0" w:line="300" w:lineRule="atLeast"/>
        <w:outlineLvl w:val="0"/>
        <w:rPr>
          <w:rFonts w:ascii="Arial" w:eastAsia="Times New Roman" w:hAnsi="Arial" w:cs="Arial"/>
          <w:sz w:val="21"/>
          <w:szCs w:val="21"/>
        </w:rPr>
      </w:pPr>
    </w:p>
    <w:p w14:paraId="5A5ABAB2" w14:textId="77777777" w:rsidR="006C42AF" w:rsidRPr="00FE5A37" w:rsidRDefault="006C42AF" w:rsidP="006C42AF">
      <w:pPr>
        <w:spacing w:after="0" w:line="300" w:lineRule="atLeast"/>
        <w:outlineLvl w:val="0"/>
        <w:rPr>
          <w:rFonts w:ascii="Arial" w:eastAsia="Times New Roman" w:hAnsi="Arial" w:cs="Arial"/>
          <w:sz w:val="21"/>
          <w:szCs w:val="21"/>
        </w:rPr>
      </w:pPr>
      <w:r w:rsidRPr="00FE5A37">
        <w:rPr>
          <w:rFonts w:ascii="Arial" w:eastAsia="Times New Roman" w:hAnsi="Arial" w:cs="Arial"/>
          <w:sz w:val="21"/>
          <w:szCs w:val="21"/>
        </w:rPr>
        <w:t>A proportionate investigation will be undertaken following significant incidents and serious near misses. Findings will be shared with relevant staff and school leaders and used to improve practice.</w:t>
      </w:r>
    </w:p>
    <w:p w14:paraId="65B91A86" w14:textId="77777777" w:rsidR="006C42AF" w:rsidRPr="00FE5A37" w:rsidRDefault="006C42AF" w:rsidP="006C42AF">
      <w:pPr>
        <w:spacing w:after="0" w:line="300" w:lineRule="atLeast"/>
        <w:outlineLvl w:val="0"/>
        <w:rPr>
          <w:rFonts w:ascii="Arial" w:eastAsia="Times New Roman" w:hAnsi="Arial" w:cs="Arial"/>
          <w:sz w:val="21"/>
          <w:szCs w:val="21"/>
        </w:rPr>
      </w:pPr>
    </w:p>
    <w:p w14:paraId="770BC529" w14:textId="77777777" w:rsidR="006C42AF" w:rsidRPr="00FE5A37" w:rsidRDefault="006C42AF" w:rsidP="006C42AF">
      <w:pPr>
        <w:spacing w:after="0" w:line="300" w:lineRule="atLeast"/>
        <w:outlineLvl w:val="0"/>
        <w:rPr>
          <w:rFonts w:ascii="Arial" w:eastAsia="Times New Roman" w:hAnsi="Arial" w:cs="Arial"/>
          <w:sz w:val="21"/>
          <w:szCs w:val="21"/>
        </w:rPr>
      </w:pPr>
      <w:r w:rsidRPr="00FE5A37">
        <w:rPr>
          <w:rFonts w:ascii="Arial" w:eastAsia="Times New Roman" w:hAnsi="Arial" w:cs="Arial"/>
          <w:sz w:val="21"/>
          <w:szCs w:val="21"/>
        </w:rPr>
        <w:t>The school will promote a culture of learning and continuous improvement following incidents.</w:t>
      </w:r>
    </w:p>
    <w:p w14:paraId="6D81FF9F" w14:textId="77777777" w:rsidR="006C42AF" w:rsidRPr="00FE5A37" w:rsidRDefault="006C42AF" w:rsidP="006C42AF">
      <w:pPr>
        <w:spacing w:after="0" w:line="300" w:lineRule="atLeast"/>
        <w:outlineLvl w:val="0"/>
        <w:rPr>
          <w:rFonts w:ascii="Arial" w:eastAsia="Times New Roman" w:hAnsi="Arial" w:cs="Arial"/>
          <w:sz w:val="21"/>
          <w:szCs w:val="21"/>
        </w:rPr>
      </w:pPr>
    </w:p>
    <w:p w14:paraId="1CE0BE72" w14:textId="028A212D" w:rsidR="00B3440E" w:rsidRPr="00C85C37" w:rsidRDefault="00B3440E" w:rsidP="006C42AF">
      <w:pPr>
        <w:spacing w:after="0" w:line="300" w:lineRule="atLeast"/>
        <w:outlineLvl w:val="0"/>
        <w:rPr>
          <w:rFonts w:ascii="Arial" w:eastAsia="Times New Roman" w:hAnsi="Arial" w:cs="Arial"/>
          <w:b/>
          <w:bCs/>
          <w:kern w:val="36"/>
          <w:sz w:val="32"/>
          <w:szCs w:val="32"/>
        </w:rPr>
      </w:pPr>
      <w:r w:rsidRPr="00C85C37">
        <w:rPr>
          <w:rFonts w:ascii="Arial" w:eastAsia="Times New Roman" w:hAnsi="Arial" w:cs="Arial"/>
          <w:b/>
          <w:bCs/>
          <w:kern w:val="36"/>
          <w:sz w:val="32"/>
          <w:szCs w:val="32"/>
        </w:rPr>
        <w:t>1</w:t>
      </w:r>
      <w:r w:rsidR="007A73AF">
        <w:rPr>
          <w:rFonts w:ascii="Arial" w:eastAsia="Times New Roman" w:hAnsi="Arial" w:cs="Arial"/>
          <w:b/>
          <w:bCs/>
          <w:kern w:val="36"/>
          <w:sz w:val="32"/>
          <w:szCs w:val="32"/>
        </w:rPr>
        <w:t>7</w:t>
      </w:r>
      <w:r w:rsidRPr="00C85C37">
        <w:rPr>
          <w:rFonts w:ascii="Arial" w:eastAsia="Times New Roman" w:hAnsi="Arial" w:cs="Arial"/>
          <w:b/>
          <w:bCs/>
          <w:kern w:val="36"/>
          <w:sz w:val="32"/>
          <w:szCs w:val="32"/>
        </w:rPr>
        <w:t>. Monitoring and Review</w:t>
      </w:r>
    </w:p>
    <w:p w14:paraId="74F6DA20" w14:textId="77777777" w:rsidR="00B3440E" w:rsidRPr="00FE5A37" w:rsidRDefault="00B3440E" w:rsidP="00C85C37">
      <w:pPr>
        <w:spacing w:after="0" w:line="300" w:lineRule="atLeast"/>
        <w:rPr>
          <w:rFonts w:ascii="Arial" w:eastAsia="Times New Roman" w:hAnsi="Arial" w:cs="Arial"/>
          <w:sz w:val="21"/>
          <w:szCs w:val="21"/>
        </w:rPr>
      </w:pPr>
      <w:r w:rsidRPr="00FE5A37">
        <w:rPr>
          <w:rFonts w:ascii="Arial" w:eastAsia="Times New Roman" w:hAnsi="Arial" w:cs="Arial"/>
          <w:sz w:val="21"/>
          <w:szCs w:val="21"/>
        </w:rPr>
        <w:t>This policy will be reviewed:</w:t>
      </w:r>
    </w:p>
    <w:p w14:paraId="3D1AFF1A" w14:textId="77777777" w:rsidR="00B3440E" w:rsidRPr="00FE5A37" w:rsidRDefault="00B3440E" w:rsidP="00C85C37">
      <w:pPr>
        <w:numPr>
          <w:ilvl w:val="0"/>
          <w:numId w:val="34"/>
        </w:numPr>
        <w:spacing w:after="0" w:line="300" w:lineRule="atLeast"/>
        <w:rPr>
          <w:rFonts w:ascii="Arial" w:eastAsia="Times New Roman" w:hAnsi="Arial" w:cs="Arial"/>
          <w:sz w:val="21"/>
          <w:szCs w:val="21"/>
        </w:rPr>
      </w:pPr>
      <w:r w:rsidRPr="00FE5A37">
        <w:rPr>
          <w:rFonts w:ascii="Arial" w:eastAsia="Times New Roman" w:hAnsi="Arial" w:cs="Arial"/>
          <w:sz w:val="21"/>
          <w:szCs w:val="21"/>
        </w:rPr>
        <w:t>Annually.</w:t>
      </w:r>
    </w:p>
    <w:p w14:paraId="4FB95D7D" w14:textId="77777777" w:rsidR="00B3440E" w:rsidRPr="00FE5A37" w:rsidRDefault="00B3440E" w:rsidP="00B3440E">
      <w:pPr>
        <w:numPr>
          <w:ilvl w:val="0"/>
          <w:numId w:val="34"/>
        </w:numPr>
        <w:spacing w:before="100" w:beforeAutospacing="1" w:after="100" w:afterAutospacing="1" w:line="300" w:lineRule="atLeast"/>
        <w:rPr>
          <w:rFonts w:ascii="Arial" w:eastAsia="Times New Roman" w:hAnsi="Arial" w:cs="Arial"/>
          <w:sz w:val="21"/>
          <w:szCs w:val="21"/>
        </w:rPr>
      </w:pPr>
      <w:r w:rsidRPr="00FE5A37">
        <w:rPr>
          <w:rFonts w:ascii="Arial" w:eastAsia="Times New Roman" w:hAnsi="Arial" w:cs="Arial"/>
          <w:sz w:val="21"/>
          <w:szCs w:val="21"/>
        </w:rPr>
        <w:t>Following significant incidents.</w:t>
      </w:r>
    </w:p>
    <w:p w14:paraId="15446479" w14:textId="77777777" w:rsidR="00B3440E" w:rsidRPr="00FE5A37" w:rsidRDefault="00B3440E" w:rsidP="00B3440E">
      <w:pPr>
        <w:numPr>
          <w:ilvl w:val="0"/>
          <w:numId w:val="34"/>
        </w:numPr>
        <w:spacing w:before="100" w:beforeAutospacing="1" w:after="100" w:afterAutospacing="1" w:line="300" w:lineRule="atLeast"/>
        <w:rPr>
          <w:rFonts w:ascii="Arial" w:eastAsia="Times New Roman" w:hAnsi="Arial" w:cs="Arial"/>
          <w:sz w:val="21"/>
          <w:szCs w:val="21"/>
        </w:rPr>
      </w:pPr>
      <w:r w:rsidRPr="00FE5A37">
        <w:rPr>
          <w:rFonts w:ascii="Arial" w:eastAsia="Times New Roman" w:hAnsi="Arial" w:cs="Arial"/>
          <w:sz w:val="21"/>
          <w:szCs w:val="21"/>
        </w:rPr>
        <w:t>Following legislative or guidance changes.</w:t>
      </w:r>
    </w:p>
    <w:p w14:paraId="6C186338" w14:textId="77777777" w:rsidR="007A73AF" w:rsidRDefault="007A73AF" w:rsidP="006B7AE6">
      <w:pPr>
        <w:spacing w:after="0" w:line="300" w:lineRule="atLeast"/>
        <w:rPr>
          <w:rFonts w:ascii="Arial" w:eastAsia="Times New Roman" w:hAnsi="Arial" w:cs="Arial"/>
          <w:sz w:val="21"/>
          <w:szCs w:val="21"/>
        </w:rPr>
      </w:pPr>
    </w:p>
    <w:p w14:paraId="5C09DF05" w14:textId="77777777" w:rsidR="007A73AF" w:rsidRDefault="007A73AF" w:rsidP="006B7AE6">
      <w:pPr>
        <w:spacing w:after="0" w:line="300" w:lineRule="atLeast"/>
        <w:rPr>
          <w:rFonts w:ascii="Arial" w:eastAsia="Times New Roman" w:hAnsi="Arial" w:cs="Arial"/>
          <w:sz w:val="21"/>
          <w:szCs w:val="21"/>
        </w:rPr>
      </w:pPr>
    </w:p>
    <w:p w14:paraId="6690B844" w14:textId="77777777" w:rsidR="007A73AF" w:rsidRDefault="007A73AF" w:rsidP="006B7AE6">
      <w:pPr>
        <w:spacing w:after="0" w:line="300" w:lineRule="atLeast"/>
        <w:rPr>
          <w:rFonts w:ascii="Arial" w:eastAsia="Times New Roman" w:hAnsi="Arial" w:cs="Arial"/>
          <w:sz w:val="21"/>
          <w:szCs w:val="21"/>
        </w:rPr>
      </w:pPr>
    </w:p>
    <w:p w14:paraId="05FED0F8" w14:textId="77777777" w:rsidR="007A73AF" w:rsidRDefault="007A73AF" w:rsidP="006B7AE6">
      <w:pPr>
        <w:spacing w:after="0" w:line="300" w:lineRule="atLeast"/>
        <w:rPr>
          <w:rFonts w:ascii="Arial" w:eastAsia="Times New Roman" w:hAnsi="Arial" w:cs="Arial"/>
          <w:sz w:val="21"/>
          <w:szCs w:val="21"/>
        </w:rPr>
      </w:pPr>
    </w:p>
    <w:p w14:paraId="655C467B" w14:textId="77777777" w:rsidR="007A73AF" w:rsidRDefault="007A73AF" w:rsidP="006B7AE6">
      <w:pPr>
        <w:spacing w:after="0" w:line="300" w:lineRule="atLeast"/>
        <w:rPr>
          <w:rFonts w:ascii="Arial" w:eastAsia="Times New Roman" w:hAnsi="Arial" w:cs="Arial"/>
          <w:sz w:val="21"/>
          <w:szCs w:val="21"/>
        </w:rPr>
      </w:pPr>
    </w:p>
    <w:p w14:paraId="0A99957C" w14:textId="77777777" w:rsidR="007A73AF" w:rsidRDefault="007A73AF" w:rsidP="006B7AE6">
      <w:pPr>
        <w:spacing w:after="0" w:line="300" w:lineRule="atLeast"/>
        <w:rPr>
          <w:rFonts w:ascii="Arial" w:eastAsia="Times New Roman" w:hAnsi="Arial" w:cs="Arial"/>
          <w:sz w:val="21"/>
          <w:szCs w:val="21"/>
        </w:rPr>
      </w:pPr>
    </w:p>
    <w:p w14:paraId="78AB8388" w14:textId="77777777" w:rsidR="007A73AF" w:rsidRDefault="007A73AF" w:rsidP="006B7AE6">
      <w:pPr>
        <w:spacing w:after="0" w:line="300" w:lineRule="atLeast"/>
        <w:rPr>
          <w:rFonts w:ascii="Arial" w:eastAsia="Times New Roman" w:hAnsi="Arial" w:cs="Arial"/>
          <w:sz w:val="21"/>
          <w:szCs w:val="21"/>
        </w:rPr>
      </w:pPr>
    </w:p>
    <w:p w14:paraId="067B6574" w14:textId="77777777" w:rsidR="007A73AF" w:rsidRDefault="007A73AF" w:rsidP="006B7AE6">
      <w:pPr>
        <w:spacing w:after="0" w:line="300" w:lineRule="atLeast"/>
        <w:rPr>
          <w:rFonts w:ascii="Arial" w:eastAsia="Times New Roman" w:hAnsi="Arial" w:cs="Arial"/>
          <w:sz w:val="21"/>
          <w:szCs w:val="21"/>
        </w:rPr>
      </w:pPr>
    </w:p>
    <w:p w14:paraId="7BCF242F" w14:textId="66E1FB87" w:rsidR="00B3440E" w:rsidRPr="00FE5A37" w:rsidRDefault="00B3440E" w:rsidP="006B7AE6">
      <w:pPr>
        <w:spacing w:after="0" w:line="300" w:lineRule="atLeast"/>
        <w:rPr>
          <w:rFonts w:ascii="Arial" w:eastAsia="Times New Roman" w:hAnsi="Arial" w:cs="Arial"/>
          <w:sz w:val="21"/>
          <w:szCs w:val="21"/>
        </w:rPr>
      </w:pPr>
      <w:r w:rsidRPr="00FE5A37">
        <w:rPr>
          <w:rFonts w:ascii="Arial" w:eastAsia="Times New Roman" w:hAnsi="Arial" w:cs="Arial"/>
          <w:sz w:val="21"/>
          <w:szCs w:val="21"/>
        </w:rPr>
        <w:t xml:space="preserve">The Allergy Lead will </w:t>
      </w:r>
      <w:r w:rsidR="004E62EA" w:rsidRPr="00FE5A37">
        <w:rPr>
          <w:rFonts w:ascii="Arial" w:eastAsia="Times New Roman" w:hAnsi="Arial" w:cs="Arial"/>
          <w:sz w:val="21"/>
          <w:szCs w:val="21"/>
        </w:rPr>
        <w:t>support the Headteacher in providing information to the Trust regarding</w:t>
      </w:r>
      <w:r w:rsidRPr="00FE5A37">
        <w:rPr>
          <w:rFonts w:ascii="Arial" w:eastAsia="Times New Roman" w:hAnsi="Arial" w:cs="Arial"/>
          <w:sz w:val="21"/>
          <w:szCs w:val="21"/>
        </w:rPr>
        <w:t>:</w:t>
      </w:r>
    </w:p>
    <w:p w14:paraId="54AC220C" w14:textId="1D4AD744" w:rsidR="00B3440E" w:rsidRDefault="006B7AE6" w:rsidP="006B7AE6">
      <w:pPr>
        <w:numPr>
          <w:ilvl w:val="0"/>
          <w:numId w:val="35"/>
        </w:numPr>
        <w:spacing w:after="0" w:line="300" w:lineRule="atLeast"/>
        <w:rPr>
          <w:rFonts w:ascii="Arial" w:eastAsia="Times New Roman" w:hAnsi="Arial" w:cs="Arial"/>
          <w:sz w:val="21"/>
          <w:szCs w:val="21"/>
        </w:rPr>
      </w:pPr>
      <w:r w:rsidRPr="00FE5A37">
        <w:rPr>
          <w:rFonts w:ascii="Arial" w:eastAsia="Times New Roman" w:hAnsi="Arial" w:cs="Arial"/>
          <w:sz w:val="21"/>
          <w:szCs w:val="21"/>
        </w:rPr>
        <w:t>Staff t</w:t>
      </w:r>
      <w:r w:rsidR="00B3440E" w:rsidRPr="00FE5A37">
        <w:rPr>
          <w:rFonts w:ascii="Arial" w:eastAsia="Times New Roman" w:hAnsi="Arial" w:cs="Arial"/>
          <w:sz w:val="21"/>
          <w:szCs w:val="21"/>
        </w:rPr>
        <w:t>raining completion rates.</w:t>
      </w:r>
    </w:p>
    <w:p w14:paraId="57813F60" w14:textId="39B14BBF" w:rsidR="00E05548" w:rsidRPr="00FE5A37" w:rsidRDefault="00E05548" w:rsidP="006B7AE6">
      <w:pPr>
        <w:numPr>
          <w:ilvl w:val="0"/>
          <w:numId w:val="35"/>
        </w:numPr>
        <w:spacing w:after="0" w:line="300" w:lineRule="atLeast"/>
        <w:rPr>
          <w:rFonts w:ascii="Arial" w:eastAsia="Times New Roman" w:hAnsi="Arial" w:cs="Arial"/>
          <w:sz w:val="21"/>
          <w:szCs w:val="21"/>
        </w:rPr>
      </w:pPr>
      <w:r>
        <w:rPr>
          <w:rFonts w:ascii="Arial" w:eastAsia="Times New Roman" w:hAnsi="Arial" w:cs="Arial"/>
          <w:sz w:val="21"/>
          <w:szCs w:val="21"/>
        </w:rPr>
        <w:t>Medication checks</w:t>
      </w:r>
    </w:p>
    <w:p w14:paraId="6AA313AD" w14:textId="0E40DC56" w:rsidR="00B3440E" w:rsidRPr="00FE5A37" w:rsidRDefault="00AC422A" w:rsidP="00B3440E">
      <w:pPr>
        <w:numPr>
          <w:ilvl w:val="0"/>
          <w:numId w:val="35"/>
        </w:numPr>
        <w:spacing w:before="100" w:beforeAutospacing="1" w:after="100" w:afterAutospacing="1" w:line="300" w:lineRule="atLeast"/>
        <w:rPr>
          <w:rFonts w:ascii="Arial" w:eastAsia="Times New Roman" w:hAnsi="Arial" w:cs="Arial"/>
          <w:sz w:val="21"/>
          <w:szCs w:val="21"/>
        </w:rPr>
      </w:pPr>
      <w:r w:rsidRPr="00FE5A37">
        <w:rPr>
          <w:rFonts w:ascii="Arial" w:eastAsia="Times New Roman" w:hAnsi="Arial" w:cs="Arial"/>
          <w:sz w:val="21"/>
          <w:szCs w:val="21"/>
        </w:rPr>
        <w:t>Allergy-related i</w:t>
      </w:r>
      <w:r w:rsidR="00B3440E" w:rsidRPr="00FE5A37">
        <w:rPr>
          <w:rFonts w:ascii="Arial" w:eastAsia="Times New Roman" w:hAnsi="Arial" w:cs="Arial"/>
          <w:sz w:val="21"/>
          <w:szCs w:val="21"/>
        </w:rPr>
        <w:t>ncident</w:t>
      </w:r>
      <w:r w:rsidRPr="00FE5A37">
        <w:rPr>
          <w:rFonts w:ascii="Arial" w:eastAsia="Times New Roman" w:hAnsi="Arial" w:cs="Arial"/>
          <w:sz w:val="21"/>
          <w:szCs w:val="21"/>
        </w:rPr>
        <w:t>s and trends</w:t>
      </w:r>
      <w:r w:rsidR="00B3440E" w:rsidRPr="00FE5A37">
        <w:rPr>
          <w:rFonts w:ascii="Arial" w:eastAsia="Times New Roman" w:hAnsi="Arial" w:cs="Arial"/>
          <w:sz w:val="21"/>
          <w:szCs w:val="21"/>
        </w:rPr>
        <w:t>.</w:t>
      </w:r>
    </w:p>
    <w:p w14:paraId="0D36D494" w14:textId="711D5E49" w:rsidR="00B3440E" w:rsidRPr="00FE5A37" w:rsidRDefault="00B3440E" w:rsidP="00B3440E">
      <w:pPr>
        <w:numPr>
          <w:ilvl w:val="0"/>
          <w:numId w:val="35"/>
        </w:numPr>
        <w:spacing w:before="100" w:beforeAutospacing="1" w:after="100" w:afterAutospacing="1" w:line="300" w:lineRule="atLeast"/>
        <w:rPr>
          <w:rFonts w:ascii="Arial" w:eastAsia="Times New Roman" w:hAnsi="Arial" w:cs="Arial"/>
          <w:sz w:val="21"/>
          <w:szCs w:val="21"/>
        </w:rPr>
      </w:pPr>
      <w:r w:rsidRPr="00FE5A37">
        <w:rPr>
          <w:rFonts w:ascii="Arial" w:eastAsia="Times New Roman" w:hAnsi="Arial" w:cs="Arial"/>
          <w:sz w:val="21"/>
          <w:szCs w:val="21"/>
        </w:rPr>
        <w:t xml:space="preserve">Compliance </w:t>
      </w:r>
      <w:r w:rsidR="00AC422A" w:rsidRPr="00FE5A37">
        <w:rPr>
          <w:rFonts w:ascii="Arial" w:eastAsia="Times New Roman" w:hAnsi="Arial" w:cs="Arial"/>
          <w:sz w:val="21"/>
          <w:szCs w:val="21"/>
        </w:rPr>
        <w:t>with this policy</w:t>
      </w:r>
      <w:r w:rsidRPr="00FE5A37">
        <w:rPr>
          <w:rFonts w:ascii="Arial" w:eastAsia="Times New Roman" w:hAnsi="Arial" w:cs="Arial"/>
          <w:sz w:val="21"/>
          <w:szCs w:val="21"/>
        </w:rPr>
        <w:t>.</w:t>
      </w:r>
    </w:p>
    <w:p w14:paraId="0B85E77E" w14:textId="741035EE" w:rsidR="00B3440E" w:rsidRPr="00FE5A37" w:rsidRDefault="003E4002" w:rsidP="00B3440E">
      <w:pPr>
        <w:numPr>
          <w:ilvl w:val="0"/>
          <w:numId w:val="35"/>
        </w:numPr>
        <w:spacing w:before="100" w:beforeAutospacing="1" w:after="100" w:afterAutospacing="1" w:line="300" w:lineRule="atLeast"/>
        <w:rPr>
          <w:rFonts w:ascii="Arial" w:eastAsia="Times New Roman" w:hAnsi="Arial" w:cs="Arial"/>
          <w:sz w:val="21"/>
          <w:szCs w:val="21"/>
        </w:rPr>
      </w:pPr>
      <w:r w:rsidRPr="00FE5A37">
        <w:rPr>
          <w:rFonts w:ascii="Arial" w:eastAsia="Times New Roman" w:hAnsi="Arial" w:cs="Arial"/>
          <w:sz w:val="21"/>
          <w:szCs w:val="21"/>
        </w:rPr>
        <w:t>Actions taken to imp</w:t>
      </w:r>
      <w:r w:rsidR="001D2EC4" w:rsidRPr="00FE5A37">
        <w:rPr>
          <w:rFonts w:ascii="Arial" w:eastAsia="Times New Roman" w:hAnsi="Arial" w:cs="Arial"/>
          <w:sz w:val="21"/>
          <w:szCs w:val="21"/>
        </w:rPr>
        <w:t>rove allergy safety arrangements.</w:t>
      </w:r>
    </w:p>
    <w:p w14:paraId="70F5897C" w14:textId="77777777" w:rsidR="004C666D" w:rsidRDefault="004C666D" w:rsidP="0022555B">
      <w:pPr>
        <w:spacing w:before="100" w:beforeAutospacing="1" w:after="100" w:afterAutospacing="1" w:line="300" w:lineRule="atLeast"/>
        <w:outlineLvl w:val="0"/>
        <w:rPr>
          <w:rFonts w:ascii="Arial" w:eastAsia="Times New Roman" w:hAnsi="Arial" w:cs="Arial"/>
          <w:b/>
          <w:bCs/>
          <w:kern w:val="36"/>
          <w:sz w:val="48"/>
          <w:szCs w:val="48"/>
        </w:rPr>
      </w:pPr>
    </w:p>
    <w:p w14:paraId="4C41F285" w14:textId="77777777" w:rsidR="007B2E40" w:rsidRDefault="007B2E40" w:rsidP="0022555B">
      <w:pPr>
        <w:spacing w:before="100" w:beforeAutospacing="1" w:after="100" w:afterAutospacing="1" w:line="300" w:lineRule="atLeast"/>
        <w:outlineLvl w:val="0"/>
        <w:rPr>
          <w:rFonts w:ascii="Arial" w:eastAsia="Times New Roman" w:hAnsi="Arial" w:cs="Arial"/>
          <w:b/>
          <w:bCs/>
          <w:kern w:val="36"/>
          <w:sz w:val="48"/>
          <w:szCs w:val="48"/>
        </w:rPr>
      </w:pPr>
    </w:p>
    <w:p w14:paraId="7064827A" w14:textId="77777777" w:rsidR="007B2E40" w:rsidRDefault="007B2E40" w:rsidP="0022555B">
      <w:pPr>
        <w:spacing w:before="100" w:beforeAutospacing="1" w:after="100" w:afterAutospacing="1" w:line="300" w:lineRule="atLeast"/>
        <w:outlineLvl w:val="0"/>
        <w:rPr>
          <w:rFonts w:ascii="Arial" w:eastAsia="Times New Roman" w:hAnsi="Arial" w:cs="Arial"/>
          <w:b/>
          <w:bCs/>
          <w:kern w:val="36"/>
          <w:sz w:val="48"/>
          <w:szCs w:val="48"/>
        </w:rPr>
      </w:pPr>
    </w:p>
    <w:p w14:paraId="6CFF2C11" w14:textId="77777777" w:rsidR="00842C0E" w:rsidRDefault="00842C0E" w:rsidP="0022555B">
      <w:pPr>
        <w:spacing w:before="100" w:beforeAutospacing="1" w:after="100" w:afterAutospacing="1" w:line="300" w:lineRule="atLeast"/>
        <w:outlineLvl w:val="0"/>
        <w:rPr>
          <w:rFonts w:ascii="Arial" w:eastAsia="Times New Roman" w:hAnsi="Arial" w:cs="Arial"/>
          <w:b/>
          <w:bCs/>
          <w:kern w:val="36"/>
          <w:sz w:val="48"/>
          <w:szCs w:val="48"/>
        </w:rPr>
      </w:pPr>
    </w:p>
    <w:p w14:paraId="0A61A2C9" w14:textId="77777777" w:rsidR="00842C0E" w:rsidRDefault="00842C0E" w:rsidP="0022555B">
      <w:pPr>
        <w:spacing w:before="100" w:beforeAutospacing="1" w:after="100" w:afterAutospacing="1" w:line="300" w:lineRule="atLeast"/>
        <w:outlineLvl w:val="0"/>
        <w:rPr>
          <w:rFonts w:ascii="Arial" w:eastAsia="Times New Roman" w:hAnsi="Arial" w:cs="Arial"/>
          <w:b/>
          <w:bCs/>
          <w:kern w:val="36"/>
          <w:sz w:val="48"/>
          <w:szCs w:val="48"/>
        </w:rPr>
      </w:pPr>
    </w:p>
    <w:p w14:paraId="6D6CFDB2" w14:textId="77777777" w:rsidR="00842C0E" w:rsidRDefault="00842C0E" w:rsidP="0022555B">
      <w:pPr>
        <w:spacing w:before="100" w:beforeAutospacing="1" w:after="100" w:afterAutospacing="1" w:line="300" w:lineRule="atLeast"/>
        <w:outlineLvl w:val="0"/>
        <w:rPr>
          <w:rFonts w:ascii="Arial" w:eastAsia="Times New Roman" w:hAnsi="Arial" w:cs="Arial"/>
          <w:b/>
          <w:bCs/>
          <w:kern w:val="36"/>
          <w:sz w:val="48"/>
          <w:szCs w:val="48"/>
        </w:rPr>
      </w:pPr>
    </w:p>
    <w:p w14:paraId="7DD7B5B5" w14:textId="77777777" w:rsidR="00842C0E" w:rsidRDefault="00842C0E" w:rsidP="0022555B">
      <w:pPr>
        <w:spacing w:before="100" w:beforeAutospacing="1" w:after="100" w:afterAutospacing="1" w:line="300" w:lineRule="atLeast"/>
        <w:outlineLvl w:val="0"/>
        <w:rPr>
          <w:rFonts w:ascii="Arial" w:eastAsia="Times New Roman" w:hAnsi="Arial" w:cs="Arial"/>
          <w:b/>
          <w:bCs/>
          <w:kern w:val="36"/>
          <w:sz w:val="48"/>
          <w:szCs w:val="48"/>
        </w:rPr>
      </w:pPr>
    </w:p>
    <w:p w14:paraId="4F93C9C2" w14:textId="77777777" w:rsidR="00857585" w:rsidRDefault="00857585" w:rsidP="0022555B">
      <w:pPr>
        <w:spacing w:before="100" w:beforeAutospacing="1" w:after="100" w:afterAutospacing="1" w:line="300" w:lineRule="atLeast"/>
        <w:outlineLvl w:val="0"/>
        <w:rPr>
          <w:rFonts w:ascii="Arial" w:eastAsia="Times New Roman" w:hAnsi="Arial" w:cs="Arial"/>
          <w:b/>
          <w:bCs/>
          <w:kern w:val="36"/>
          <w:sz w:val="48"/>
          <w:szCs w:val="48"/>
        </w:rPr>
      </w:pPr>
    </w:p>
    <w:p w14:paraId="41DD4A2C" w14:textId="77777777" w:rsidR="00857585" w:rsidRDefault="00857585" w:rsidP="0022555B">
      <w:pPr>
        <w:spacing w:before="100" w:beforeAutospacing="1" w:after="100" w:afterAutospacing="1" w:line="300" w:lineRule="atLeast"/>
        <w:outlineLvl w:val="0"/>
        <w:rPr>
          <w:rFonts w:ascii="Arial" w:eastAsia="Times New Roman" w:hAnsi="Arial" w:cs="Arial"/>
          <w:b/>
          <w:bCs/>
          <w:kern w:val="36"/>
          <w:sz w:val="48"/>
          <w:szCs w:val="48"/>
        </w:rPr>
      </w:pPr>
    </w:p>
    <w:p w14:paraId="21100F91" w14:textId="77777777" w:rsidR="00857585" w:rsidRDefault="00857585" w:rsidP="0022555B">
      <w:pPr>
        <w:spacing w:before="100" w:beforeAutospacing="1" w:after="100" w:afterAutospacing="1" w:line="300" w:lineRule="atLeast"/>
        <w:outlineLvl w:val="0"/>
        <w:rPr>
          <w:rFonts w:ascii="Arial" w:eastAsia="Times New Roman" w:hAnsi="Arial" w:cs="Arial"/>
          <w:b/>
          <w:bCs/>
          <w:kern w:val="36"/>
          <w:sz w:val="48"/>
          <w:szCs w:val="48"/>
        </w:rPr>
      </w:pPr>
    </w:p>
    <w:p w14:paraId="17B682E4" w14:textId="77777777" w:rsidR="00857585" w:rsidRDefault="00857585" w:rsidP="0022555B">
      <w:pPr>
        <w:spacing w:before="100" w:beforeAutospacing="1" w:after="100" w:afterAutospacing="1" w:line="300" w:lineRule="atLeast"/>
        <w:outlineLvl w:val="0"/>
        <w:rPr>
          <w:rFonts w:ascii="Arial" w:eastAsia="Times New Roman" w:hAnsi="Arial" w:cs="Arial"/>
          <w:b/>
          <w:bCs/>
          <w:kern w:val="36"/>
          <w:sz w:val="48"/>
          <w:szCs w:val="48"/>
        </w:rPr>
      </w:pPr>
    </w:p>
    <w:p w14:paraId="4B114019" w14:textId="77777777" w:rsidR="00857585" w:rsidRDefault="00857585" w:rsidP="0022555B">
      <w:pPr>
        <w:spacing w:before="100" w:beforeAutospacing="1" w:after="100" w:afterAutospacing="1" w:line="300" w:lineRule="atLeast"/>
        <w:outlineLvl w:val="0"/>
        <w:rPr>
          <w:rFonts w:ascii="Arial" w:eastAsia="Times New Roman" w:hAnsi="Arial" w:cs="Arial"/>
          <w:b/>
          <w:bCs/>
          <w:kern w:val="36"/>
          <w:sz w:val="48"/>
          <w:szCs w:val="48"/>
        </w:rPr>
      </w:pPr>
    </w:p>
    <w:p w14:paraId="54AF3A9A" w14:textId="77777777" w:rsidR="00857585" w:rsidRDefault="00857585" w:rsidP="0022555B">
      <w:pPr>
        <w:spacing w:before="100" w:beforeAutospacing="1" w:after="100" w:afterAutospacing="1" w:line="300" w:lineRule="atLeast"/>
        <w:outlineLvl w:val="0"/>
        <w:rPr>
          <w:rFonts w:ascii="Arial" w:eastAsia="Times New Roman" w:hAnsi="Arial" w:cs="Arial"/>
          <w:b/>
          <w:bCs/>
          <w:kern w:val="36"/>
          <w:sz w:val="48"/>
          <w:szCs w:val="48"/>
        </w:rPr>
      </w:pPr>
    </w:p>
    <w:p w14:paraId="6FD7BC27" w14:textId="77777777" w:rsidR="00857585" w:rsidRDefault="00857585" w:rsidP="0022555B">
      <w:pPr>
        <w:spacing w:before="100" w:beforeAutospacing="1" w:after="100" w:afterAutospacing="1" w:line="300" w:lineRule="atLeast"/>
        <w:outlineLvl w:val="0"/>
        <w:rPr>
          <w:rFonts w:ascii="Arial" w:eastAsia="Times New Roman" w:hAnsi="Arial" w:cs="Arial"/>
          <w:b/>
          <w:bCs/>
          <w:kern w:val="36"/>
          <w:sz w:val="48"/>
          <w:szCs w:val="48"/>
        </w:rPr>
      </w:pPr>
    </w:p>
    <w:p w14:paraId="13F64782" w14:textId="77777777" w:rsidR="00857585" w:rsidRDefault="00857585" w:rsidP="0022555B">
      <w:pPr>
        <w:spacing w:before="100" w:beforeAutospacing="1" w:after="100" w:afterAutospacing="1" w:line="300" w:lineRule="atLeast"/>
        <w:outlineLvl w:val="0"/>
        <w:rPr>
          <w:rFonts w:ascii="Arial" w:eastAsia="Times New Roman" w:hAnsi="Arial" w:cs="Arial"/>
          <w:b/>
          <w:bCs/>
          <w:kern w:val="36"/>
          <w:sz w:val="48"/>
          <w:szCs w:val="48"/>
        </w:rPr>
      </w:pPr>
    </w:p>
    <w:p w14:paraId="78920255" w14:textId="77777777" w:rsidR="007A73AF" w:rsidRDefault="007A73AF" w:rsidP="0022555B">
      <w:pPr>
        <w:spacing w:before="100" w:beforeAutospacing="1" w:after="100" w:afterAutospacing="1" w:line="300" w:lineRule="atLeast"/>
        <w:outlineLvl w:val="0"/>
        <w:rPr>
          <w:rFonts w:ascii="Arial" w:eastAsia="Times New Roman" w:hAnsi="Arial" w:cs="Arial"/>
          <w:b/>
          <w:bCs/>
          <w:kern w:val="36"/>
          <w:sz w:val="48"/>
          <w:szCs w:val="48"/>
        </w:rPr>
      </w:pPr>
    </w:p>
    <w:p w14:paraId="39FF8D84" w14:textId="77777777" w:rsidR="007A73AF" w:rsidRDefault="007A73AF" w:rsidP="0022555B">
      <w:pPr>
        <w:spacing w:before="100" w:beforeAutospacing="1" w:after="100" w:afterAutospacing="1" w:line="300" w:lineRule="atLeast"/>
        <w:outlineLvl w:val="0"/>
        <w:rPr>
          <w:rFonts w:ascii="Arial" w:eastAsia="Times New Roman" w:hAnsi="Arial" w:cs="Arial"/>
          <w:b/>
          <w:bCs/>
          <w:kern w:val="36"/>
          <w:sz w:val="48"/>
          <w:szCs w:val="48"/>
        </w:rPr>
      </w:pPr>
    </w:p>
    <w:p w14:paraId="160E0457" w14:textId="147079DB" w:rsidR="004C666D" w:rsidRDefault="004C666D" w:rsidP="0022555B">
      <w:pPr>
        <w:spacing w:before="100" w:beforeAutospacing="1" w:after="100" w:afterAutospacing="1" w:line="300" w:lineRule="atLeast"/>
        <w:outlineLvl w:val="0"/>
        <w:rPr>
          <w:rFonts w:ascii="Arial" w:eastAsia="Times New Roman" w:hAnsi="Arial" w:cs="Arial"/>
          <w:b/>
          <w:bCs/>
          <w:kern w:val="36"/>
          <w:sz w:val="48"/>
          <w:szCs w:val="48"/>
        </w:rPr>
      </w:pPr>
      <w:r>
        <w:rPr>
          <w:rFonts w:ascii="Arial" w:eastAsia="Times New Roman" w:hAnsi="Arial" w:cs="Arial"/>
          <w:b/>
          <w:bCs/>
          <w:kern w:val="36"/>
          <w:sz w:val="48"/>
          <w:szCs w:val="48"/>
        </w:rPr>
        <w:t>A</w:t>
      </w:r>
      <w:r w:rsidR="00DD0571" w:rsidRPr="009437AC">
        <w:rPr>
          <w:rFonts w:ascii="Arial" w:eastAsia="Times New Roman" w:hAnsi="Arial" w:cs="Arial"/>
          <w:b/>
          <w:bCs/>
          <w:kern w:val="36"/>
          <w:sz w:val="48"/>
          <w:szCs w:val="48"/>
        </w:rPr>
        <w:t>ppendix A: Emergency AAI Location</w:t>
      </w:r>
    </w:p>
    <w:tbl>
      <w:tblPr>
        <w:tblStyle w:val="TableGrid"/>
        <w:tblW w:w="0" w:type="auto"/>
        <w:tblLook w:val="04A0" w:firstRow="1" w:lastRow="0" w:firstColumn="1" w:lastColumn="0" w:noHBand="0" w:noVBand="1"/>
      </w:tblPr>
      <w:tblGrid>
        <w:gridCol w:w="3005"/>
        <w:gridCol w:w="3005"/>
        <w:gridCol w:w="3006"/>
      </w:tblGrid>
      <w:tr w:rsidR="00F934B3" w14:paraId="54827F0A" w14:textId="77777777" w:rsidTr="00F934B3">
        <w:tc>
          <w:tcPr>
            <w:tcW w:w="3005" w:type="dxa"/>
          </w:tcPr>
          <w:p w14:paraId="77B61468" w14:textId="30C1575A" w:rsidR="00F934B3" w:rsidRPr="00F934B3" w:rsidRDefault="00F934B3" w:rsidP="0022555B">
            <w:pPr>
              <w:spacing w:before="100" w:beforeAutospacing="1" w:after="100" w:afterAutospacing="1" w:line="300" w:lineRule="atLeast"/>
              <w:outlineLvl w:val="0"/>
              <w:rPr>
                <w:rFonts w:ascii="Arial" w:hAnsi="Arial" w:cs="Arial"/>
                <w:b/>
                <w:bCs/>
                <w:sz w:val="24"/>
                <w:szCs w:val="24"/>
              </w:rPr>
            </w:pPr>
            <w:r w:rsidRPr="00F934B3">
              <w:rPr>
                <w:rFonts w:ascii="Arial" w:eastAsiaTheme="minorEastAsia" w:hAnsi="Arial" w:cs="Arial"/>
                <w:b/>
                <w:bCs/>
                <w:sz w:val="24"/>
                <w:szCs w:val="24"/>
                <w:lang w:eastAsia="en-GB"/>
              </w:rPr>
              <w:t>Location</w:t>
            </w:r>
          </w:p>
        </w:tc>
        <w:tc>
          <w:tcPr>
            <w:tcW w:w="3005" w:type="dxa"/>
          </w:tcPr>
          <w:p w14:paraId="1F39D4E4" w14:textId="069B9CC9" w:rsidR="00F934B3" w:rsidRPr="00F934B3" w:rsidRDefault="00F934B3" w:rsidP="0022555B">
            <w:pPr>
              <w:spacing w:before="100" w:beforeAutospacing="1" w:after="100" w:afterAutospacing="1" w:line="300" w:lineRule="atLeast"/>
              <w:outlineLvl w:val="0"/>
              <w:rPr>
                <w:rFonts w:ascii="Arial" w:hAnsi="Arial" w:cs="Arial"/>
                <w:b/>
                <w:bCs/>
                <w:sz w:val="24"/>
                <w:szCs w:val="24"/>
              </w:rPr>
            </w:pPr>
            <w:r w:rsidRPr="00F934B3">
              <w:rPr>
                <w:rFonts w:ascii="Arial" w:hAnsi="Arial" w:cs="Arial"/>
                <w:b/>
                <w:bCs/>
                <w:sz w:val="24"/>
                <w:szCs w:val="24"/>
              </w:rPr>
              <w:t>Device type</w:t>
            </w:r>
          </w:p>
        </w:tc>
        <w:tc>
          <w:tcPr>
            <w:tcW w:w="3006" w:type="dxa"/>
          </w:tcPr>
          <w:p w14:paraId="08A8F317" w14:textId="644BE1E7" w:rsidR="00F934B3" w:rsidRPr="00F934B3" w:rsidRDefault="00F934B3" w:rsidP="0022555B">
            <w:pPr>
              <w:spacing w:before="100" w:beforeAutospacing="1" w:after="100" w:afterAutospacing="1" w:line="300" w:lineRule="atLeast"/>
              <w:outlineLvl w:val="0"/>
              <w:rPr>
                <w:rFonts w:ascii="Arial" w:hAnsi="Arial" w:cs="Arial"/>
                <w:b/>
                <w:bCs/>
                <w:sz w:val="24"/>
                <w:szCs w:val="24"/>
              </w:rPr>
            </w:pPr>
            <w:r w:rsidRPr="00F934B3">
              <w:rPr>
                <w:rFonts w:ascii="Arial" w:hAnsi="Arial" w:cs="Arial"/>
                <w:b/>
                <w:bCs/>
                <w:sz w:val="24"/>
                <w:szCs w:val="24"/>
              </w:rPr>
              <w:t>Quantity</w:t>
            </w:r>
          </w:p>
        </w:tc>
      </w:tr>
      <w:tr w:rsidR="00F934B3" w14:paraId="60654A42" w14:textId="77777777" w:rsidTr="00F934B3">
        <w:tc>
          <w:tcPr>
            <w:tcW w:w="3005" w:type="dxa"/>
          </w:tcPr>
          <w:p w14:paraId="2D5079A0" w14:textId="32EE0F6F" w:rsidR="00F934B3" w:rsidRDefault="004C666D" w:rsidP="0022555B">
            <w:pPr>
              <w:spacing w:before="100" w:beforeAutospacing="1" w:after="100" w:afterAutospacing="1" w:line="300" w:lineRule="atLeast"/>
              <w:outlineLvl w:val="0"/>
              <w:rPr>
                <w:rFonts w:ascii="Arial" w:hAnsi="Arial" w:cs="Arial"/>
                <w:sz w:val="24"/>
                <w:szCs w:val="24"/>
              </w:rPr>
            </w:pPr>
            <w:r>
              <w:rPr>
                <w:rFonts w:ascii="Arial" w:hAnsi="Arial" w:cs="Arial"/>
                <w:sz w:val="24"/>
                <w:szCs w:val="24"/>
              </w:rPr>
              <w:t>Medical cupboard in KS1 kitchen area</w:t>
            </w:r>
          </w:p>
        </w:tc>
        <w:tc>
          <w:tcPr>
            <w:tcW w:w="3005" w:type="dxa"/>
          </w:tcPr>
          <w:p w14:paraId="0356C48C" w14:textId="26AACB7B" w:rsidR="00F934B3" w:rsidRDefault="00F17938" w:rsidP="0022555B">
            <w:pPr>
              <w:spacing w:before="100" w:beforeAutospacing="1" w:after="100" w:afterAutospacing="1" w:line="300" w:lineRule="atLeast"/>
              <w:outlineLvl w:val="0"/>
              <w:rPr>
                <w:rFonts w:ascii="Arial" w:hAnsi="Arial" w:cs="Arial"/>
                <w:sz w:val="24"/>
                <w:szCs w:val="24"/>
              </w:rPr>
            </w:pPr>
            <w:r>
              <w:rPr>
                <w:rFonts w:ascii="Arial" w:hAnsi="Arial" w:cs="Arial"/>
                <w:sz w:val="24"/>
                <w:szCs w:val="24"/>
              </w:rPr>
              <w:t>Junior (0.15mg)</w:t>
            </w:r>
          </w:p>
        </w:tc>
        <w:tc>
          <w:tcPr>
            <w:tcW w:w="3006" w:type="dxa"/>
          </w:tcPr>
          <w:p w14:paraId="32BEE509" w14:textId="496E0DBD" w:rsidR="00F934B3" w:rsidRDefault="00F17938" w:rsidP="0022555B">
            <w:pPr>
              <w:spacing w:before="100" w:beforeAutospacing="1" w:after="100" w:afterAutospacing="1" w:line="300" w:lineRule="atLeast"/>
              <w:outlineLvl w:val="0"/>
              <w:rPr>
                <w:rFonts w:ascii="Arial" w:hAnsi="Arial" w:cs="Arial"/>
                <w:sz w:val="24"/>
                <w:szCs w:val="24"/>
              </w:rPr>
            </w:pPr>
            <w:r>
              <w:rPr>
                <w:rFonts w:ascii="Arial" w:hAnsi="Arial" w:cs="Arial"/>
                <w:sz w:val="24"/>
                <w:szCs w:val="24"/>
              </w:rPr>
              <w:t>1</w:t>
            </w:r>
          </w:p>
        </w:tc>
      </w:tr>
      <w:tr w:rsidR="003C4816" w14:paraId="5CE7CAF8" w14:textId="77777777" w:rsidTr="00F934B3">
        <w:tc>
          <w:tcPr>
            <w:tcW w:w="3005" w:type="dxa"/>
          </w:tcPr>
          <w:p w14:paraId="5A9F7012" w14:textId="30F8D2FB" w:rsidR="003C4816" w:rsidRDefault="003C4816" w:rsidP="0022555B">
            <w:pPr>
              <w:spacing w:before="100" w:beforeAutospacing="1" w:after="100" w:afterAutospacing="1" w:line="300" w:lineRule="atLeast"/>
              <w:outlineLvl w:val="0"/>
              <w:rPr>
                <w:rFonts w:ascii="Arial" w:hAnsi="Arial" w:cs="Arial"/>
                <w:sz w:val="24"/>
                <w:szCs w:val="24"/>
              </w:rPr>
            </w:pPr>
            <w:r>
              <w:rPr>
                <w:rFonts w:ascii="Arial" w:hAnsi="Arial" w:cs="Arial"/>
                <w:sz w:val="24"/>
                <w:szCs w:val="24"/>
              </w:rPr>
              <w:t>Medical cupboard in KS1 kitchen area</w:t>
            </w:r>
          </w:p>
        </w:tc>
        <w:tc>
          <w:tcPr>
            <w:tcW w:w="3005" w:type="dxa"/>
          </w:tcPr>
          <w:p w14:paraId="319B55C8" w14:textId="2B089863" w:rsidR="003C4816" w:rsidRDefault="00F17938" w:rsidP="0022555B">
            <w:pPr>
              <w:spacing w:before="100" w:beforeAutospacing="1" w:after="100" w:afterAutospacing="1" w:line="300" w:lineRule="atLeast"/>
              <w:outlineLvl w:val="0"/>
              <w:rPr>
                <w:rFonts w:ascii="Arial" w:hAnsi="Arial" w:cs="Arial"/>
                <w:sz w:val="24"/>
                <w:szCs w:val="24"/>
              </w:rPr>
            </w:pPr>
            <w:r>
              <w:rPr>
                <w:rFonts w:ascii="Arial" w:hAnsi="Arial" w:cs="Arial"/>
                <w:sz w:val="24"/>
                <w:szCs w:val="24"/>
              </w:rPr>
              <w:t>Adult (0.3mg)</w:t>
            </w:r>
          </w:p>
        </w:tc>
        <w:tc>
          <w:tcPr>
            <w:tcW w:w="3006" w:type="dxa"/>
          </w:tcPr>
          <w:p w14:paraId="2F369B12" w14:textId="03CAE2CA" w:rsidR="003C4816" w:rsidRDefault="00F17938" w:rsidP="0022555B">
            <w:pPr>
              <w:spacing w:before="100" w:beforeAutospacing="1" w:after="100" w:afterAutospacing="1" w:line="300" w:lineRule="atLeast"/>
              <w:outlineLvl w:val="0"/>
              <w:rPr>
                <w:rFonts w:ascii="Arial" w:hAnsi="Arial" w:cs="Arial"/>
                <w:sz w:val="24"/>
                <w:szCs w:val="24"/>
              </w:rPr>
            </w:pPr>
            <w:r>
              <w:rPr>
                <w:rFonts w:ascii="Arial" w:hAnsi="Arial" w:cs="Arial"/>
                <w:sz w:val="24"/>
                <w:szCs w:val="24"/>
              </w:rPr>
              <w:t>1</w:t>
            </w:r>
          </w:p>
        </w:tc>
      </w:tr>
    </w:tbl>
    <w:p w14:paraId="59E52286" w14:textId="77777777" w:rsidR="004950EF" w:rsidRPr="009437AC" w:rsidRDefault="004950EF" w:rsidP="0022555B">
      <w:pPr>
        <w:spacing w:before="100" w:beforeAutospacing="1" w:after="100" w:afterAutospacing="1" w:line="300" w:lineRule="atLeast"/>
        <w:outlineLvl w:val="0"/>
        <w:rPr>
          <w:rFonts w:ascii="Arial" w:hAnsi="Arial" w:cs="Arial"/>
          <w:sz w:val="24"/>
          <w:szCs w:val="24"/>
        </w:rPr>
      </w:pPr>
    </w:p>
    <w:p w14:paraId="1C1ED916" w14:textId="0C66BA73" w:rsidR="00621107" w:rsidRPr="007A5C31" w:rsidRDefault="00621107" w:rsidP="007A5C31">
      <w:pPr>
        <w:rPr>
          <w:rFonts w:ascii="Arial" w:hAnsi="Arial" w:cs="Arial"/>
          <w:sz w:val="24"/>
          <w:szCs w:val="24"/>
        </w:rPr>
      </w:pPr>
    </w:p>
    <w:p w14:paraId="613F9DAE" w14:textId="494FA580" w:rsidR="009F31A2" w:rsidRDefault="00A30979" w:rsidP="00DD0571">
      <w:pPr>
        <w:rPr>
          <w:rFonts w:ascii="Arial" w:hAnsi="Arial" w:cs="Arial"/>
          <w:sz w:val="24"/>
          <w:szCs w:val="24"/>
        </w:rPr>
        <w:sectPr w:rsidR="009F31A2" w:rsidSect="0022555B">
          <w:pgSz w:w="11906" w:h="16838"/>
          <w:pgMar w:top="284" w:right="1440" w:bottom="142" w:left="1440" w:header="708" w:footer="708" w:gutter="0"/>
          <w:pgBorders w:offsetFrom="page">
            <w:top w:val="single" w:sz="24" w:space="24" w:color="0070C0"/>
            <w:left w:val="single" w:sz="24" w:space="24" w:color="0070C0"/>
            <w:bottom w:val="single" w:sz="24" w:space="24" w:color="0070C0"/>
            <w:right w:val="single" w:sz="24" w:space="24" w:color="0070C0"/>
          </w:pgBorders>
          <w:cols w:space="708"/>
          <w:docGrid w:linePitch="360"/>
        </w:sectPr>
      </w:pPr>
      <w:r>
        <w:rPr>
          <w:rFonts w:ascii="Arial" w:hAnsi="Arial" w:cs="Arial"/>
          <w:sz w:val="24"/>
          <w:szCs w:val="24"/>
        </w:rPr>
        <w:t xml:space="preserve">             </w:t>
      </w:r>
    </w:p>
    <w:p w14:paraId="7B7D4368" w14:textId="77777777" w:rsidR="0022555B" w:rsidRDefault="007130E6" w:rsidP="0022555B">
      <w:pPr>
        <w:spacing w:before="100" w:beforeAutospacing="1" w:after="100" w:afterAutospacing="1" w:line="300" w:lineRule="atLeast"/>
        <w:outlineLvl w:val="0"/>
        <w:rPr>
          <w:rFonts w:ascii="Arial" w:hAnsi="Arial" w:cs="Arial"/>
          <w:b/>
          <w:bCs/>
          <w:sz w:val="24"/>
          <w:szCs w:val="24"/>
        </w:rPr>
      </w:pPr>
      <w:r>
        <w:rPr>
          <w:rFonts w:ascii="Arial" w:hAnsi="Arial" w:cs="Arial"/>
          <w:b/>
          <w:bCs/>
          <w:noProof/>
          <w:sz w:val="24"/>
          <w:szCs w:val="24"/>
          <w:u w:val="single"/>
        </w:rPr>
        <w:lastRenderedPageBreak/>
        <mc:AlternateContent>
          <mc:Choice Requires="wps">
            <w:drawing>
              <wp:anchor distT="0" distB="0" distL="114300" distR="114300" simplePos="0" relativeHeight="251658240" behindDoc="0" locked="0" layoutInCell="1" allowOverlap="1" wp14:anchorId="479FB6E7" wp14:editId="4D68A817">
                <wp:simplePos x="0" y="0"/>
                <wp:positionH relativeFrom="column">
                  <wp:posOffset>4857750</wp:posOffset>
                </wp:positionH>
                <wp:positionV relativeFrom="paragraph">
                  <wp:posOffset>265430</wp:posOffset>
                </wp:positionV>
                <wp:extent cx="171450" cy="139700"/>
                <wp:effectExtent l="0" t="0" r="19050" b="12700"/>
                <wp:wrapNone/>
                <wp:docPr id="1505415461" name="Rectangle 2"/>
                <wp:cNvGraphicFramePr/>
                <a:graphic xmlns:a="http://schemas.openxmlformats.org/drawingml/2006/main">
                  <a:graphicData uri="http://schemas.microsoft.com/office/word/2010/wordprocessingShape">
                    <wps:wsp>
                      <wps:cNvSpPr/>
                      <wps:spPr>
                        <a:xfrm>
                          <a:off x="0" y="0"/>
                          <a:ext cx="171450" cy="1397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850A08" id="Rectangle 2" o:spid="_x0000_s1026" style="position:absolute;margin-left:382.5pt;margin-top:20.9pt;width:13.5pt;height:1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" fillcolor="white [3212]" strokecolor="white [3212]" strokeweight="2pt"/>
            </w:pict>
          </mc:Fallback>
        </mc:AlternateContent>
      </w:r>
      <w:r w:rsidR="0022555B">
        <w:rPr>
          <w:rFonts w:ascii="Arial" w:hAnsi="Arial" w:cs="Arial"/>
          <w:b/>
          <w:bCs/>
          <w:sz w:val="24"/>
          <w:szCs w:val="24"/>
        </w:rPr>
        <w:t xml:space="preserve">             </w:t>
      </w:r>
    </w:p>
    <w:p w14:paraId="320BB18B" w14:textId="233D233B" w:rsidR="0022555B" w:rsidRDefault="0022555B" w:rsidP="0022555B">
      <w:pPr>
        <w:spacing w:before="100" w:beforeAutospacing="1" w:after="100" w:afterAutospacing="1" w:line="300" w:lineRule="atLeast"/>
        <w:outlineLvl w:val="0"/>
        <w:rPr>
          <w:rFonts w:ascii="Arial" w:eastAsia="Times New Roman" w:hAnsi="Arial" w:cs="Arial"/>
          <w:b/>
          <w:bCs/>
          <w:kern w:val="36"/>
          <w:sz w:val="48"/>
          <w:szCs w:val="48"/>
        </w:rPr>
      </w:pPr>
      <w:r w:rsidRPr="00A059EC">
        <w:rPr>
          <w:rFonts w:ascii="Arial" w:eastAsia="Times New Roman" w:hAnsi="Arial" w:cs="Arial"/>
          <w:b/>
          <w:bCs/>
          <w:kern w:val="36"/>
          <w:sz w:val="48"/>
          <w:szCs w:val="48"/>
        </w:rPr>
        <w:t>Appendix B: Allergy Register</w:t>
      </w:r>
    </w:p>
    <w:p w14:paraId="30C143FC" w14:textId="4918699B" w:rsidR="004D5248" w:rsidRDefault="004D5248" w:rsidP="004D5248">
      <w:pPr>
        <w:spacing w:after="0" w:line="300" w:lineRule="atLeast"/>
        <w:outlineLvl w:val="0"/>
        <w:rPr>
          <w:rFonts w:ascii="Arial" w:eastAsia="Times New Roman" w:hAnsi="Arial" w:cs="Arial"/>
          <w:kern w:val="36"/>
          <w:sz w:val="21"/>
          <w:szCs w:val="21"/>
        </w:rPr>
      </w:pPr>
      <w:r w:rsidRPr="00842C0E">
        <w:rPr>
          <w:rFonts w:ascii="Arial" w:eastAsia="Times New Roman" w:hAnsi="Arial" w:cs="Arial"/>
          <w:kern w:val="36"/>
          <w:sz w:val="21"/>
          <w:szCs w:val="21"/>
        </w:rPr>
        <w:t>Information contained within the Allergy Register constitutes special category personal data and will be processed, stored and shared only where necessary to safeguard pupils and fulfil the school's legal responsibilities. Access will be limited to those members of staff who require the information to support pupil safety.</w:t>
      </w:r>
    </w:p>
    <w:p w14:paraId="6DE24FEF" w14:textId="77777777" w:rsidR="004D5248" w:rsidRPr="004D5248" w:rsidRDefault="004D5248" w:rsidP="004D5248">
      <w:pPr>
        <w:spacing w:after="0" w:line="300" w:lineRule="atLeast"/>
        <w:outlineLvl w:val="0"/>
        <w:rPr>
          <w:rFonts w:ascii="Arial" w:eastAsia="Times New Roman" w:hAnsi="Arial" w:cs="Arial"/>
          <w:b/>
          <w:bCs/>
          <w:kern w:val="36"/>
          <w:sz w:val="32"/>
          <w:szCs w:val="32"/>
        </w:rPr>
      </w:pPr>
    </w:p>
    <w:tbl>
      <w:tblPr>
        <w:tblStyle w:val="TableGrid"/>
        <w:tblW w:w="0" w:type="auto"/>
        <w:tblLook w:val="04A0" w:firstRow="1" w:lastRow="0" w:firstColumn="1" w:lastColumn="0" w:noHBand="0" w:noVBand="1"/>
      </w:tblPr>
      <w:tblGrid>
        <w:gridCol w:w="4508"/>
        <w:gridCol w:w="4508"/>
      </w:tblGrid>
      <w:tr w:rsidR="001D30EB" w14:paraId="5483B5FC" w14:textId="77777777" w:rsidTr="009E500E">
        <w:tc>
          <w:tcPr>
            <w:tcW w:w="9016" w:type="dxa"/>
            <w:gridSpan w:val="2"/>
          </w:tcPr>
          <w:p w14:paraId="48AA9E32" w14:textId="1BA6CE35" w:rsidR="001D30EB" w:rsidRPr="001D30EB" w:rsidRDefault="001D30EB" w:rsidP="001D30EB">
            <w:pPr>
              <w:spacing w:before="100" w:beforeAutospacing="1" w:after="100" w:afterAutospacing="1" w:line="300" w:lineRule="atLeast"/>
              <w:jc w:val="center"/>
              <w:outlineLvl w:val="0"/>
              <w:rPr>
                <w:rFonts w:ascii="Arial" w:eastAsia="Times New Roman" w:hAnsi="Arial" w:cs="Arial"/>
                <w:b/>
                <w:bCs/>
                <w:kern w:val="36"/>
                <w:sz w:val="32"/>
                <w:szCs w:val="32"/>
              </w:rPr>
            </w:pPr>
            <w:r>
              <w:rPr>
                <w:rFonts w:ascii="Arial" w:eastAsia="Times New Roman" w:hAnsi="Arial" w:cs="Arial"/>
                <w:b/>
                <w:bCs/>
                <w:kern w:val="36"/>
                <w:sz w:val="32"/>
                <w:szCs w:val="32"/>
              </w:rPr>
              <w:t>Kingsway Community Primary School Allergy Register</w:t>
            </w:r>
          </w:p>
        </w:tc>
      </w:tr>
      <w:tr w:rsidR="00210A0A" w14:paraId="2F1E33ED" w14:textId="77777777" w:rsidTr="00DE74B8">
        <w:tc>
          <w:tcPr>
            <w:tcW w:w="9016" w:type="dxa"/>
            <w:gridSpan w:val="2"/>
          </w:tcPr>
          <w:p w14:paraId="24DC365C" w14:textId="455550B6" w:rsidR="00210A0A" w:rsidRPr="00210A0A" w:rsidRDefault="00210A0A" w:rsidP="0022555B">
            <w:pPr>
              <w:spacing w:before="100" w:beforeAutospacing="1" w:after="100" w:afterAutospacing="1" w:line="300" w:lineRule="atLeast"/>
              <w:outlineLvl w:val="0"/>
              <w:rPr>
                <w:rFonts w:ascii="Arial" w:eastAsia="Times New Roman" w:hAnsi="Arial" w:cs="Arial"/>
                <w:b/>
                <w:bCs/>
                <w:kern w:val="36"/>
                <w:sz w:val="28"/>
                <w:szCs w:val="28"/>
              </w:rPr>
            </w:pPr>
          </w:p>
        </w:tc>
      </w:tr>
      <w:tr w:rsidR="001D30EB" w14:paraId="07EA15D2" w14:textId="77777777" w:rsidTr="001D30EB">
        <w:tc>
          <w:tcPr>
            <w:tcW w:w="4508" w:type="dxa"/>
          </w:tcPr>
          <w:p w14:paraId="6AE0AF8E" w14:textId="77777777" w:rsidR="001D30EB" w:rsidRDefault="00AA7FC5" w:rsidP="0022555B">
            <w:pPr>
              <w:spacing w:before="100" w:beforeAutospacing="1" w:after="100" w:afterAutospacing="1" w:line="300" w:lineRule="atLeast"/>
              <w:outlineLvl w:val="0"/>
              <w:rPr>
                <w:rFonts w:ascii="Arial" w:eastAsia="Times New Roman" w:hAnsi="Arial" w:cs="Arial"/>
                <w:b/>
                <w:bCs/>
                <w:kern w:val="36"/>
              </w:rPr>
            </w:pPr>
            <w:r w:rsidRPr="00AA7FC5">
              <w:rPr>
                <w:rFonts w:ascii="Arial" w:eastAsia="Times New Roman" w:hAnsi="Arial" w:cs="Arial"/>
                <w:b/>
                <w:bCs/>
                <w:kern w:val="36"/>
              </w:rPr>
              <w:t>Pupil Name:</w:t>
            </w:r>
          </w:p>
          <w:p w14:paraId="34BAD008" w14:textId="1695AE8F" w:rsidR="00AA7FC5" w:rsidRPr="00AA7FC5" w:rsidRDefault="00AA7FC5" w:rsidP="0022555B">
            <w:pPr>
              <w:spacing w:before="100" w:beforeAutospacing="1" w:after="100" w:afterAutospacing="1" w:line="300" w:lineRule="atLeast"/>
              <w:outlineLvl w:val="0"/>
              <w:rPr>
                <w:rFonts w:ascii="Arial" w:eastAsia="Times New Roman" w:hAnsi="Arial" w:cs="Arial"/>
                <w:b/>
                <w:bCs/>
                <w:kern w:val="36"/>
              </w:rPr>
            </w:pPr>
          </w:p>
        </w:tc>
        <w:tc>
          <w:tcPr>
            <w:tcW w:w="4508" w:type="dxa"/>
          </w:tcPr>
          <w:p w14:paraId="7DCBA0F0" w14:textId="66AB496E" w:rsidR="001D30EB" w:rsidRPr="00AA7FC5" w:rsidRDefault="00AA7FC5" w:rsidP="0022555B">
            <w:pPr>
              <w:spacing w:before="100" w:beforeAutospacing="1" w:after="100" w:afterAutospacing="1" w:line="300" w:lineRule="atLeast"/>
              <w:outlineLvl w:val="0"/>
              <w:rPr>
                <w:rFonts w:ascii="Arial" w:eastAsia="Times New Roman" w:hAnsi="Arial" w:cs="Arial"/>
                <w:b/>
                <w:bCs/>
                <w:kern w:val="36"/>
              </w:rPr>
            </w:pPr>
            <w:r w:rsidRPr="00AA7FC5">
              <w:rPr>
                <w:rFonts w:ascii="Arial" w:eastAsia="Times New Roman" w:hAnsi="Arial" w:cs="Arial"/>
                <w:b/>
                <w:bCs/>
                <w:kern w:val="36"/>
              </w:rPr>
              <w:t>Year:</w:t>
            </w:r>
          </w:p>
        </w:tc>
      </w:tr>
      <w:tr w:rsidR="001D30EB" w14:paraId="6EBC1013" w14:textId="77777777" w:rsidTr="001D30EB">
        <w:tc>
          <w:tcPr>
            <w:tcW w:w="4508" w:type="dxa"/>
          </w:tcPr>
          <w:p w14:paraId="66D9EAC1" w14:textId="77777777" w:rsidR="001D30EB" w:rsidRDefault="00AA7FC5" w:rsidP="0022555B">
            <w:pPr>
              <w:spacing w:before="100" w:beforeAutospacing="1" w:after="100" w:afterAutospacing="1" w:line="300" w:lineRule="atLeast"/>
              <w:outlineLvl w:val="0"/>
              <w:rPr>
                <w:rFonts w:ascii="Arial" w:eastAsia="Times New Roman" w:hAnsi="Arial" w:cs="Arial"/>
                <w:b/>
                <w:bCs/>
                <w:kern w:val="36"/>
              </w:rPr>
            </w:pPr>
            <w:r w:rsidRPr="00AA7FC5">
              <w:rPr>
                <w:rFonts w:ascii="Arial" w:eastAsia="Times New Roman" w:hAnsi="Arial" w:cs="Arial"/>
                <w:b/>
                <w:bCs/>
                <w:kern w:val="36"/>
              </w:rPr>
              <w:t>Allergen(s):</w:t>
            </w:r>
          </w:p>
          <w:p w14:paraId="3A53CBDE" w14:textId="683E8A98" w:rsidR="00AA7FC5" w:rsidRPr="00AA7FC5" w:rsidRDefault="00AA7FC5" w:rsidP="0022555B">
            <w:pPr>
              <w:spacing w:before="100" w:beforeAutospacing="1" w:after="100" w:afterAutospacing="1" w:line="300" w:lineRule="atLeast"/>
              <w:outlineLvl w:val="0"/>
              <w:rPr>
                <w:rFonts w:ascii="Arial" w:eastAsia="Times New Roman" w:hAnsi="Arial" w:cs="Arial"/>
                <w:b/>
                <w:bCs/>
                <w:kern w:val="36"/>
              </w:rPr>
            </w:pPr>
          </w:p>
        </w:tc>
        <w:tc>
          <w:tcPr>
            <w:tcW w:w="4508" w:type="dxa"/>
          </w:tcPr>
          <w:p w14:paraId="3BC0CE6D" w14:textId="2089DB88" w:rsidR="001D30EB" w:rsidRPr="00AA7FC5" w:rsidRDefault="00AA7FC5" w:rsidP="0022555B">
            <w:pPr>
              <w:spacing w:before="100" w:beforeAutospacing="1" w:after="100" w:afterAutospacing="1" w:line="300" w:lineRule="atLeast"/>
              <w:outlineLvl w:val="0"/>
              <w:rPr>
                <w:rFonts w:ascii="Arial" w:eastAsia="Times New Roman" w:hAnsi="Arial" w:cs="Arial"/>
                <w:b/>
                <w:bCs/>
                <w:kern w:val="36"/>
              </w:rPr>
            </w:pPr>
            <w:r w:rsidRPr="00AA7FC5">
              <w:rPr>
                <w:rFonts w:ascii="Arial" w:eastAsia="Times New Roman" w:hAnsi="Arial" w:cs="Arial"/>
                <w:b/>
                <w:bCs/>
                <w:kern w:val="36"/>
              </w:rPr>
              <w:t>Prescribed medication:</w:t>
            </w:r>
          </w:p>
        </w:tc>
      </w:tr>
      <w:tr w:rsidR="001D30EB" w14:paraId="73BD5394" w14:textId="77777777" w:rsidTr="001D30EB">
        <w:tc>
          <w:tcPr>
            <w:tcW w:w="4508" w:type="dxa"/>
          </w:tcPr>
          <w:p w14:paraId="660946B7" w14:textId="77777777" w:rsidR="001D30EB" w:rsidRDefault="00AA7FC5" w:rsidP="0022555B">
            <w:pPr>
              <w:spacing w:before="100" w:beforeAutospacing="1" w:after="100" w:afterAutospacing="1" w:line="300" w:lineRule="atLeast"/>
              <w:outlineLvl w:val="0"/>
              <w:rPr>
                <w:rFonts w:ascii="Arial" w:eastAsia="Times New Roman" w:hAnsi="Arial" w:cs="Arial"/>
                <w:b/>
                <w:bCs/>
                <w:kern w:val="36"/>
              </w:rPr>
            </w:pPr>
            <w:r>
              <w:rPr>
                <w:rFonts w:ascii="Arial" w:eastAsia="Times New Roman" w:hAnsi="Arial" w:cs="Arial"/>
                <w:b/>
                <w:bCs/>
                <w:kern w:val="36"/>
              </w:rPr>
              <w:t>Healthcare Plan date:</w:t>
            </w:r>
          </w:p>
          <w:p w14:paraId="3FC198FF" w14:textId="5FFF15FE" w:rsidR="00AA7FC5" w:rsidRPr="00AA7FC5" w:rsidRDefault="00AA7FC5" w:rsidP="0022555B">
            <w:pPr>
              <w:spacing w:before="100" w:beforeAutospacing="1" w:after="100" w:afterAutospacing="1" w:line="300" w:lineRule="atLeast"/>
              <w:outlineLvl w:val="0"/>
              <w:rPr>
                <w:rFonts w:ascii="Arial" w:eastAsia="Times New Roman" w:hAnsi="Arial" w:cs="Arial"/>
                <w:b/>
                <w:bCs/>
                <w:kern w:val="36"/>
              </w:rPr>
            </w:pPr>
          </w:p>
        </w:tc>
        <w:tc>
          <w:tcPr>
            <w:tcW w:w="4508" w:type="dxa"/>
          </w:tcPr>
          <w:p w14:paraId="01173E4A" w14:textId="3AB9AA18" w:rsidR="001D30EB" w:rsidRPr="00AA7FC5" w:rsidRDefault="00AA7FC5" w:rsidP="0022555B">
            <w:pPr>
              <w:spacing w:before="100" w:beforeAutospacing="1" w:after="100" w:afterAutospacing="1" w:line="300" w:lineRule="atLeast"/>
              <w:outlineLvl w:val="0"/>
              <w:rPr>
                <w:rFonts w:ascii="Arial" w:eastAsia="Times New Roman" w:hAnsi="Arial" w:cs="Arial"/>
                <w:b/>
                <w:bCs/>
                <w:kern w:val="36"/>
              </w:rPr>
            </w:pPr>
            <w:r>
              <w:rPr>
                <w:rFonts w:ascii="Arial" w:eastAsia="Times New Roman" w:hAnsi="Arial" w:cs="Arial"/>
                <w:b/>
                <w:bCs/>
                <w:kern w:val="36"/>
              </w:rPr>
              <w:t>Parent/Carer contact details:</w:t>
            </w:r>
          </w:p>
        </w:tc>
      </w:tr>
      <w:tr w:rsidR="00AA7FC5" w14:paraId="1B0AB213" w14:textId="77777777" w:rsidTr="006A1126">
        <w:tc>
          <w:tcPr>
            <w:tcW w:w="9016" w:type="dxa"/>
            <w:gridSpan w:val="2"/>
          </w:tcPr>
          <w:p w14:paraId="2602BDB5" w14:textId="77777777" w:rsidR="00AA7FC5" w:rsidRDefault="00AA7FC5" w:rsidP="0022555B">
            <w:pPr>
              <w:spacing w:before="100" w:beforeAutospacing="1" w:after="100" w:afterAutospacing="1" w:line="300" w:lineRule="atLeast"/>
              <w:outlineLvl w:val="0"/>
              <w:rPr>
                <w:rFonts w:ascii="Arial" w:eastAsia="Times New Roman" w:hAnsi="Arial" w:cs="Arial"/>
                <w:b/>
                <w:bCs/>
                <w:kern w:val="36"/>
              </w:rPr>
            </w:pPr>
            <w:r>
              <w:rPr>
                <w:rFonts w:ascii="Arial" w:eastAsia="Times New Roman" w:hAnsi="Arial" w:cs="Arial"/>
                <w:b/>
                <w:bCs/>
                <w:kern w:val="36"/>
              </w:rPr>
              <w:t>Staff briefing completed:</w:t>
            </w:r>
          </w:p>
          <w:p w14:paraId="40446605" w14:textId="777743DB" w:rsidR="00AA7FC5" w:rsidRPr="00AA7FC5" w:rsidRDefault="00AA7FC5" w:rsidP="0022555B">
            <w:pPr>
              <w:spacing w:before="100" w:beforeAutospacing="1" w:after="100" w:afterAutospacing="1" w:line="300" w:lineRule="atLeast"/>
              <w:outlineLvl w:val="0"/>
              <w:rPr>
                <w:rFonts w:ascii="Arial" w:eastAsia="Times New Roman" w:hAnsi="Arial" w:cs="Arial"/>
                <w:b/>
                <w:bCs/>
                <w:kern w:val="36"/>
              </w:rPr>
            </w:pPr>
          </w:p>
        </w:tc>
      </w:tr>
      <w:tr w:rsidR="00AA7FC5" w14:paraId="04517791" w14:textId="77777777" w:rsidTr="0063050F">
        <w:tc>
          <w:tcPr>
            <w:tcW w:w="9016" w:type="dxa"/>
            <w:gridSpan w:val="2"/>
          </w:tcPr>
          <w:p w14:paraId="032A2EC9" w14:textId="77777777" w:rsidR="00AA7FC5" w:rsidRPr="00AA7FC5" w:rsidRDefault="00AA7FC5" w:rsidP="0022555B">
            <w:pPr>
              <w:spacing w:before="100" w:beforeAutospacing="1" w:after="100" w:afterAutospacing="1" w:line="300" w:lineRule="atLeast"/>
              <w:outlineLvl w:val="0"/>
              <w:rPr>
                <w:rFonts w:ascii="Arial" w:eastAsia="Times New Roman" w:hAnsi="Arial" w:cs="Arial"/>
                <w:b/>
                <w:bCs/>
                <w:kern w:val="36"/>
              </w:rPr>
            </w:pPr>
          </w:p>
        </w:tc>
      </w:tr>
      <w:tr w:rsidR="00AA7FC5" w14:paraId="4FD7BF04" w14:textId="77777777" w:rsidTr="001D30EB">
        <w:tc>
          <w:tcPr>
            <w:tcW w:w="4508" w:type="dxa"/>
          </w:tcPr>
          <w:p w14:paraId="48069620" w14:textId="77777777" w:rsidR="00AA7FC5" w:rsidRDefault="00AA7FC5" w:rsidP="00AA7FC5">
            <w:pPr>
              <w:spacing w:before="100" w:beforeAutospacing="1" w:after="100" w:afterAutospacing="1" w:line="300" w:lineRule="atLeast"/>
              <w:outlineLvl w:val="0"/>
              <w:rPr>
                <w:rFonts w:ascii="Arial" w:eastAsia="Times New Roman" w:hAnsi="Arial" w:cs="Arial"/>
                <w:b/>
                <w:bCs/>
                <w:kern w:val="36"/>
              </w:rPr>
            </w:pPr>
            <w:r w:rsidRPr="00AA7FC5">
              <w:rPr>
                <w:rFonts w:ascii="Arial" w:eastAsia="Times New Roman" w:hAnsi="Arial" w:cs="Arial"/>
                <w:b/>
                <w:bCs/>
                <w:kern w:val="36"/>
              </w:rPr>
              <w:t>Pupil Name:</w:t>
            </w:r>
          </w:p>
          <w:p w14:paraId="772C7A87" w14:textId="484F6140" w:rsidR="00AA7FC5" w:rsidRPr="00AA7FC5" w:rsidRDefault="00AA7FC5" w:rsidP="00AA7FC5">
            <w:pPr>
              <w:spacing w:before="100" w:beforeAutospacing="1" w:after="100" w:afterAutospacing="1" w:line="300" w:lineRule="atLeast"/>
              <w:outlineLvl w:val="0"/>
              <w:rPr>
                <w:rFonts w:ascii="Arial" w:eastAsia="Times New Roman" w:hAnsi="Arial" w:cs="Arial"/>
                <w:b/>
                <w:bCs/>
                <w:kern w:val="36"/>
              </w:rPr>
            </w:pPr>
          </w:p>
        </w:tc>
        <w:tc>
          <w:tcPr>
            <w:tcW w:w="4508" w:type="dxa"/>
          </w:tcPr>
          <w:p w14:paraId="006578CB" w14:textId="2852BCDA" w:rsidR="00AA7FC5" w:rsidRPr="00AA7FC5" w:rsidRDefault="00AA7FC5" w:rsidP="00AA7FC5">
            <w:pPr>
              <w:spacing w:before="100" w:beforeAutospacing="1" w:after="100" w:afterAutospacing="1" w:line="300" w:lineRule="atLeast"/>
              <w:outlineLvl w:val="0"/>
              <w:rPr>
                <w:rFonts w:ascii="Arial" w:eastAsia="Times New Roman" w:hAnsi="Arial" w:cs="Arial"/>
                <w:b/>
                <w:bCs/>
                <w:kern w:val="36"/>
              </w:rPr>
            </w:pPr>
            <w:r w:rsidRPr="00AA7FC5">
              <w:rPr>
                <w:rFonts w:ascii="Arial" w:eastAsia="Times New Roman" w:hAnsi="Arial" w:cs="Arial"/>
                <w:b/>
                <w:bCs/>
                <w:kern w:val="36"/>
              </w:rPr>
              <w:t>Year:</w:t>
            </w:r>
          </w:p>
        </w:tc>
      </w:tr>
      <w:tr w:rsidR="00AA7FC5" w14:paraId="4F498FC4" w14:textId="77777777" w:rsidTr="001D30EB">
        <w:tc>
          <w:tcPr>
            <w:tcW w:w="4508" w:type="dxa"/>
          </w:tcPr>
          <w:p w14:paraId="610F537F" w14:textId="77777777" w:rsidR="00AA7FC5" w:rsidRDefault="00AA7FC5" w:rsidP="00AA7FC5">
            <w:pPr>
              <w:spacing w:before="100" w:beforeAutospacing="1" w:after="100" w:afterAutospacing="1" w:line="300" w:lineRule="atLeast"/>
              <w:outlineLvl w:val="0"/>
              <w:rPr>
                <w:rFonts w:ascii="Arial" w:eastAsia="Times New Roman" w:hAnsi="Arial" w:cs="Arial"/>
                <w:b/>
                <w:bCs/>
                <w:kern w:val="36"/>
              </w:rPr>
            </w:pPr>
            <w:r w:rsidRPr="00AA7FC5">
              <w:rPr>
                <w:rFonts w:ascii="Arial" w:eastAsia="Times New Roman" w:hAnsi="Arial" w:cs="Arial"/>
                <w:b/>
                <w:bCs/>
                <w:kern w:val="36"/>
              </w:rPr>
              <w:t>Allergen(s):</w:t>
            </w:r>
          </w:p>
          <w:p w14:paraId="1E83ADBD" w14:textId="0923C08E" w:rsidR="00AA7FC5" w:rsidRPr="00AA7FC5" w:rsidRDefault="00AA7FC5" w:rsidP="00AA7FC5">
            <w:pPr>
              <w:spacing w:before="100" w:beforeAutospacing="1" w:after="100" w:afterAutospacing="1" w:line="300" w:lineRule="atLeast"/>
              <w:outlineLvl w:val="0"/>
              <w:rPr>
                <w:rFonts w:ascii="Arial" w:eastAsia="Times New Roman" w:hAnsi="Arial" w:cs="Arial"/>
                <w:b/>
                <w:bCs/>
                <w:kern w:val="36"/>
              </w:rPr>
            </w:pPr>
          </w:p>
        </w:tc>
        <w:tc>
          <w:tcPr>
            <w:tcW w:w="4508" w:type="dxa"/>
          </w:tcPr>
          <w:p w14:paraId="3CACE13C" w14:textId="3B9EB465" w:rsidR="00AA7FC5" w:rsidRPr="00AA7FC5" w:rsidRDefault="00AA7FC5" w:rsidP="00AA7FC5">
            <w:pPr>
              <w:spacing w:before="100" w:beforeAutospacing="1" w:after="100" w:afterAutospacing="1" w:line="300" w:lineRule="atLeast"/>
              <w:outlineLvl w:val="0"/>
              <w:rPr>
                <w:rFonts w:ascii="Arial" w:eastAsia="Times New Roman" w:hAnsi="Arial" w:cs="Arial"/>
                <w:b/>
                <w:bCs/>
                <w:kern w:val="36"/>
              </w:rPr>
            </w:pPr>
            <w:r w:rsidRPr="00AA7FC5">
              <w:rPr>
                <w:rFonts w:ascii="Arial" w:eastAsia="Times New Roman" w:hAnsi="Arial" w:cs="Arial"/>
                <w:b/>
                <w:bCs/>
                <w:kern w:val="36"/>
              </w:rPr>
              <w:t>Prescribed medication:</w:t>
            </w:r>
          </w:p>
        </w:tc>
      </w:tr>
      <w:tr w:rsidR="00AA7FC5" w14:paraId="557826DC" w14:textId="77777777" w:rsidTr="001D30EB">
        <w:tc>
          <w:tcPr>
            <w:tcW w:w="4508" w:type="dxa"/>
          </w:tcPr>
          <w:p w14:paraId="28D19310" w14:textId="77777777" w:rsidR="00AA7FC5" w:rsidRDefault="00AA7FC5" w:rsidP="00AA7FC5">
            <w:pPr>
              <w:spacing w:before="100" w:beforeAutospacing="1" w:after="100" w:afterAutospacing="1" w:line="300" w:lineRule="atLeast"/>
              <w:outlineLvl w:val="0"/>
              <w:rPr>
                <w:rFonts w:ascii="Arial" w:eastAsia="Times New Roman" w:hAnsi="Arial" w:cs="Arial"/>
                <w:b/>
                <w:bCs/>
                <w:kern w:val="36"/>
              </w:rPr>
            </w:pPr>
            <w:r>
              <w:rPr>
                <w:rFonts w:ascii="Arial" w:eastAsia="Times New Roman" w:hAnsi="Arial" w:cs="Arial"/>
                <w:b/>
                <w:bCs/>
                <w:kern w:val="36"/>
              </w:rPr>
              <w:t>Healthcare Plan date:</w:t>
            </w:r>
          </w:p>
          <w:p w14:paraId="2EB51D9B" w14:textId="527B51FE" w:rsidR="00AA7FC5" w:rsidRPr="00AA7FC5" w:rsidRDefault="00AA7FC5" w:rsidP="00AA7FC5">
            <w:pPr>
              <w:spacing w:before="100" w:beforeAutospacing="1" w:after="100" w:afterAutospacing="1" w:line="300" w:lineRule="atLeast"/>
              <w:outlineLvl w:val="0"/>
              <w:rPr>
                <w:rFonts w:ascii="Arial" w:eastAsia="Times New Roman" w:hAnsi="Arial" w:cs="Arial"/>
                <w:b/>
                <w:bCs/>
                <w:kern w:val="36"/>
              </w:rPr>
            </w:pPr>
          </w:p>
        </w:tc>
        <w:tc>
          <w:tcPr>
            <w:tcW w:w="4508" w:type="dxa"/>
          </w:tcPr>
          <w:p w14:paraId="753D8DDC" w14:textId="60056C2A" w:rsidR="00AA7FC5" w:rsidRPr="00AA7FC5" w:rsidRDefault="00AA7FC5" w:rsidP="00AA7FC5">
            <w:pPr>
              <w:spacing w:before="100" w:beforeAutospacing="1" w:after="100" w:afterAutospacing="1" w:line="300" w:lineRule="atLeast"/>
              <w:outlineLvl w:val="0"/>
              <w:rPr>
                <w:rFonts w:ascii="Arial" w:eastAsia="Times New Roman" w:hAnsi="Arial" w:cs="Arial"/>
                <w:b/>
                <w:bCs/>
                <w:kern w:val="36"/>
              </w:rPr>
            </w:pPr>
            <w:r>
              <w:rPr>
                <w:rFonts w:ascii="Arial" w:eastAsia="Times New Roman" w:hAnsi="Arial" w:cs="Arial"/>
                <w:b/>
                <w:bCs/>
                <w:kern w:val="36"/>
              </w:rPr>
              <w:t>Parent/Carer contact details:</w:t>
            </w:r>
          </w:p>
        </w:tc>
      </w:tr>
      <w:tr w:rsidR="00AA7FC5" w14:paraId="708C83E9" w14:textId="77777777" w:rsidTr="001740DF">
        <w:tc>
          <w:tcPr>
            <w:tcW w:w="9016" w:type="dxa"/>
            <w:gridSpan w:val="2"/>
          </w:tcPr>
          <w:p w14:paraId="7B57F7FA" w14:textId="77777777" w:rsidR="00AA7FC5" w:rsidRDefault="00AA7FC5" w:rsidP="00AA7FC5">
            <w:pPr>
              <w:spacing w:before="100" w:beforeAutospacing="1" w:after="100" w:afterAutospacing="1" w:line="300" w:lineRule="atLeast"/>
              <w:outlineLvl w:val="0"/>
              <w:rPr>
                <w:rFonts w:ascii="Arial" w:eastAsia="Times New Roman" w:hAnsi="Arial" w:cs="Arial"/>
                <w:b/>
                <w:bCs/>
                <w:kern w:val="36"/>
              </w:rPr>
            </w:pPr>
            <w:r>
              <w:rPr>
                <w:rFonts w:ascii="Arial" w:eastAsia="Times New Roman" w:hAnsi="Arial" w:cs="Arial"/>
                <w:b/>
                <w:bCs/>
                <w:kern w:val="36"/>
              </w:rPr>
              <w:t>Staff briefing completed:</w:t>
            </w:r>
          </w:p>
          <w:p w14:paraId="71C3687D" w14:textId="77777777" w:rsidR="00AA7FC5" w:rsidRPr="00AA7FC5" w:rsidRDefault="00AA7FC5" w:rsidP="00AA7FC5">
            <w:pPr>
              <w:spacing w:before="100" w:beforeAutospacing="1" w:after="100" w:afterAutospacing="1" w:line="300" w:lineRule="atLeast"/>
              <w:outlineLvl w:val="0"/>
              <w:rPr>
                <w:rFonts w:ascii="Arial" w:eastAsia="Times New Roman" w:hAnsi="Arial" w:cs="Arial"/>
                <w:b/>
                <w:bCs/>
                <w:kern w:val="36"/>
              </w:rPr>
            </w:pPr>
          </w:p>
        </w:tc>
      </w:tr>
      <w:tr w:rsidR="00AA7FC5" w14:paraId="3D5B0C4B" w14:textId="77777777" w:rsidTr="00CE333B">
        <w:tc>
          <w:tcPr>
            <w:tcW w:w="9016" w:type="dxa"/>
            <w:gridSpan w:val="2"/>
          </w:tcPr>
          <w:p w14:paraId="12360499" w14:textId="77777777" w:rsidR="00AA7FC5" w:rsidRPr="00AA7FC5" w:rsidRDefault="00AA7FC5" w:rsidP="0022555B">
            <w:pPr>
              <w:spacing w:before="100" w:beforeAutospacing="1" w:after="100" w:afterAutospacing="1" w:line="300" w:lineRule="atLeast"/>
              <w:outlineLvl w:val="0"/>
              <w:rPr>
                <w:rFonts w:ascii="Arial" w:eastAsia="Times New Roman" w:hAnsi="Arial" w:cs="Arial"/>
                <w:b/>
                <w:bCs/>
                <w:kern w:val="36"/>
              </w:rPr>
            </w:pPr>
          </w:p>
        </w:tc>
      </w:tr>
      <w:tr w:rsidR="00012C33" w14:paraId="169AE3D7" w14:textId="77777777" w:rsidTr="001D30EB">
        <w:tc>
          <w:tcPr>
            <w:tcW w:w="4508" w:type="dxa"/>
          </w:tcPr>
          <w:p w14:paraId="57D9ADA1" w14:textId="77777777" w:rsidR="00012C33" w:rsidRDefault="00012C33" w:rsidP="00012C33">
            <w:pPr>
              <w:spacing w:before="100" w:beforeAutospacing="1" w:after="100" w:afterAutospacing="1" w:line="300" w:lineRule="atLeast"/>
              <w:outlineLvl w:val="0"/>
              <w:rPr>
                <w:rFonts w:ascii="Arial" w:eastAsia="Times New Roman" w:hAnsi="Arial" w:cs="Arial"/>
                <w:b/>
                <w:bCs/>
                <w:kern w:val="36"/>
              </w:rPr>
            </w:pPr>
            <w:r w:rsidRPr="00AA7FC5">
              <w:rPr>
                <w:rFonts w:ascii="Arial" w:eastAsia="Times New Roman" w:hAnsi="Arial" w:cs="Arial"/>
                <w:b/>
                <w:bCs/>
                <w:kern w:val="36"/>
              </w:rPr>
              <w:t>Pupil Name:</w:t>
            </w:r>
          </w:p>
          <w:p w14:paraId="3EE4B52B" w14:textId="77777777" w:rsidR="00012C33" w:rsidRPr="00AA7FC5" w:rsidRDefault="00012C33" w:rsidP="00012C33">
            <w:pPr>
              <w:spacing w:before="100" w:beforeAutospacing="1" w:after="100" w:afterAutospacing="1" w:line="300" w:lineRule="atLeast"/>
              <w:outlineLvl w:val="0"/>
              <w:rPr>
                <w:rFonts w:ascii="Arial" w:eastAsia="Times New Roman" w:hAnsi="Arial" w:cs="Arial"/>
                <w:b/>
                <w:bCs/>
                <w:kern w:val="36"/>
              </w:rPr>
            </w:pPr>
          </w:p>
        </w:tc>
        <w:tc>
          <w:tcPr>
            <w:tcW w:w="4508" w:type="dxa"/>
          </w:tcPr>
          <w:p w14:paraId="67071AC5" w14:textId="54E6D0EE" w:rsidR="00012C33" w:rsidRPr="00AA7FC5" w:rsidRDefault="00012C33" w:rsidP="00012C33">
            <w:pPr>
              <w:spacing w:before="100" w:beforeAutospacing="1" w:after="100" w:afterAutospacing="1" w:line="300" w:lineRule="atLeast"/>
              <w:outlineLvl w:val="0"/>
              <w:rPr>
                <w:rFonts w:ascii="Arial" w:eastAsia="Times New Roman" w:hAnsi="Arial" w:cs="Arial"/>
                <w:b/>
                <w:bCs/>
                <w:kern w:val="36"/>
              </w:rPr>
            </w:pPr>
            <w:r w:rsidRPr="00AA7FC5">
              <w:rPr>
                <w:rFonts w:ascii="Arial" w:eastAsia="Times New Roman" w:hAnsi="Arial" w:cs="Arial"/>
                <w:b/>
                <w:bCs/>
                <w:kern w:val="36"/>
              </w:rPr>
              <w:t>Year:</w:t>
            </w:r>
          </w:p>
        </w:tc>
      </w:tr>
      <w:tr w:rsidR="00012C33" w14:paraId="3CCEBB9F" w14:textId="77777777" w:rsidTr="001D30EB">
        <w:tc>
          <w:tcPr>
            <w:tcW w:w="4508" w:type="dxa"/>
          </w:tcPr>
          <w:p w14:paraId="35EA1354" w14:textId="77777777" w:rsidR="00012C33" w:rsidRDefault="00012C33" w:rsidP="00012C33">
            <w:pPr>
              <w:spacing w:before="100" w:beforeAutospacing="1" w:after="100" w:afterAutospacing="1" w:line="300" w:lineRule="atLeast"/>
              <w:outlineLvl w:val="0"/>
              <w:rPr>
                <w:rFonts w:ascii="Arial" w:eastAsia="Times New Roman" w:hAnsi="Arial" w:cs="Arial"/>
                <w:b/>
                <w:bCs/>
                <w:kern w:val="36"/>
              </w:rPr>
            </w:pPr>
            <w:r w:rsidRPr="00AA7FC5">
              <w:rPr>
                <w:rFonts w:ascii="Arial" w:eastAsia="Times New Roman" w:hAnsi="Arial" w:cs="Arial"/>
                <w:b/>
                <w:bCs/>
                <w:kern w:val="36"/>
              </w:rPr>
              <w:t>Allergen(s):</w:t>
            </w:r>
          </w:p>
          <w:p w14:paraId="68CC9206" w14:textId="77777777" w:rsidR="00012C33" w:rsidRPr="00AA7FC5" w:rsidRDefault="00012C33" w:rsidP="00012C33">
            <w:pPr>
              <w:spacing w:before="100" w:beforeAutospacing="1" w:after="100" w:afterAutospacing="1" w:line="300" w:lineRule="atLeast"/>
              <w:outlineLvl w:val="0"/>
              <w:rPr>
                <w:rFonts w:ascii="Arial" w:eastAsia="Times New Roman" w:hAnsi="Arial" w:cs="Arial"/>
                <w:b/>
                <w:bCs/>
                <w:kern w:val="36"/>
              </w:rPr>
            </w:pPr>
          </w:p>
        </w:tc>
        <w:tc>
          <w:tcPr>
            <w:tcW w:w="4508" w:type="dxa"/>
          </w:tcPr>
          <w:p w14:paraId="0B0AEA64" w14:textId="6FF44153" w:rsidR="00012C33" w:rsidRPr="00AA7FC5" w:rsidRDefault="00012C33" w:rsidP="00012C33">
            <w:pPr>
              <w:spacing w:before="100" w:beforeAutospacing="1" w:after="100" w:afterAutospacing="1" w:line="300" w:lineRule="atLeast"/>
              <w:outlineLvl w:val="0"/>
              <w:rPr>
                <w:rFonts w:ascii="Arial" w:eastAsia="Times New Roman" w:hAnsi="Arial" w:cs="Arial"/>
                <w:b/>
                <w:bCs/>
                <w:kern w:val="36"/>
              </w:rPr>
            </w:pPr>
            <w:r w:rsidRPr="00AA7FC5">
              <w:rPr>
                <w:rFonts w:ascii="Arial" w:eastAsia="Times New Roman" w:hAnsi="Arial" w:cs="Arial"/>
                <w:b/>
                <w:bCs/>
                <w:kern w:val="36"/>
              </w:rPr>
              <w:t>Prescribed medication:</w:t>
            </w:r>
          </w:p>
        </w:tc>
      </w:tr>
      <w:tr w:rsidR="00012C33" w14:paraId="27A21576" w14:textId="77777777" w:rsidTr="001D30EB">
        <w:tc>
          <w:tcPr>
            <w:tcW w:w="4508" w:type="dxa"/>
          </w:tcPr>
          <w:p w14:paraId="087AF5C2" w14:textId="77777777" w:rsidR="00012C33" w:rsidRDefault="00012C33" w:rsidP="00012C33">
            <w:pPr>
              <w:spacing w:before="100" w:beforeAutospacing="1" w:after="100" w:afterAutospacing="1" w:line="300" w:lineRule="atLeast"/>
              <w:outlineLvl w:val="0"/>
              <w:rPr>
                <w:rFonts w:ascii="Arial" w:eastAsia="Times New Roman" w:hAnsi="Arial" w:cs="Arial"/>
                <w:b/>
                <w:bCs/>
                <w:kern w:val="36"/>
              </w:rPr>
            </w:pPr>
            <w:r>
              <w:rPr>
                <w:rFonts w:ascii="Arial" w:eastAsia="Times New Roman" w:hAnsi="Arial" w:cs="Arial"/>
                <w:b/>
                <w:bCs/>
                <w:kern w:val="36"/>
              </w:rPr>
              <w:t>Healthcare Plan date:</w:t>
            </w:r>
          </w:p>
          <w:p w14:paraId="65F6AF2F" w14:textId="77777777" w:rsidR="00012C33" w:rsidRPr="00AA7FC5" w:rsidRDefault="00012C33" w:rsidP="00012C33">
            <w:pPr>
              <w:spacing w:before="100" w:beforeAutospacing="1" w:after="100" w:afterAutospacing="1" w:line="300" w:lineRule="atLeast"/>
              <w:outlineLvl w:val="0"/>
              <w:rPr>
                <w:rFonts w:ascii="Arial" w:eastAsia="Times New Roman" w:hAnsi="Arial" w:cs="Arial"/>
                <w:b/>
                <w:bCs/>
                <w:kern w:val="36"/>
              </w:rPr>
            </w:pPr>
          </w:p>
        </w:tc>
        <w:tc>
          <w:tcPr>
            <w:tcW w:w="4508" w:type="dxa"/>
          </w:tcPr>
          <w:p w14:paraId="43AB8F37" w14:textId="7032B677" w:rsidR="00012C33" w:rsidRPr="00AA7FC5" w:rsidRDefault="00012C33" w:rsidP="00012C33">
            <w:pPr>
              <w:spacing w:before="100" w:beforeAutospacing="1" w:after="100" w:afterAutospacing="1" w:line="300" w:lineRule="atLeast"/>
              <w:outlineLvl w:val="0"/>
              <w:rPr>
                <w:rFonts w:ascii="Arial" w:eastAsia="Times New Roman" w:hAnsi="Arial" w:cs="Arial"/>
                <w:b/>
                <w:bCs/>
                <w:kern w:val="36"/>
              </w:rPr>
            </w:pPr>
            <w:r>
              <w:rPr>
                <w:rFonts w:ascii="Arial" w:eastAsia="Times New Roman" w:hAnsi="Arial" w:cs="Arial"/>
                <w:b/>
                <w:bCs/>
                <w:kern w:val="36"/>
              </w:rPr>
              <w:t>Parent/Carer contact details:</w:t>
            </w:r>
          </w:p>
        </w:tc>
      </w:tr>
      <w:tr w:rsidR="00012C33" w14:paraId="63CD0DDF" w14:textId="77777777" w:rsidTr="00F11EBA">
        <w:tc>
          <w:tcPr>
            <w:tcW w:w="9016" w:type="dxa"/>
            <w:gridSpan w:val="2"/>
          </w:tcPr>
          <w:p w14:paraId="648EECC3" w14:textId="77777777" w:rsidR="00012C33" w:rsidRDefault="00012C33" w:rsidP="00012C33">
            <w:pPr>
              <w:spacing w:before="100" w:beforeAutospacing="1" w:after="100" w:afterAutospacing="1" w:line="300" w:lineRule="atLeast"/>
              <w:outlineLvl w:val="0"/>
              <w:rPr>
                <w:rFonts w:ascii="Arial" w:eastAsia="Times New Roman" w:hAnsi="Arial" w:cs="Arial"/>
                <w:b/>
                <w:bCs/>
                <w:kern w:val="36"/>
              </w:rPr>
            </w:pPr>
            <w:r>
              <w:rPr>
                <w:rFonts w:ascii="Arial" w:eastAsia="Times New Roman" w:hAnsi="Arial" w:cs="Arial"/>
                <w:b/>
                <w:bCs/>
                <w:kern w:val="36"/>
              </w:rPr>
              <w:t>Staff briefing completed:</w:t>
            </w:r>
          </w:p>
          <w:p w14:paraId="4E7118B1" w14:textId="77777777" w:rsidR="00012C33" w:rsidRPr="00AA7FC5" w:rsidRDefault="00012C33" w:rsidP="00012C33">
            <w:pPr>
              <w:spacing w:before="100" w:beforeAutospacing="1" w:after="100" w:afterAutospacing="1" w:line="300" w:lineRule="atLeast"/>
              <w:outlineLvl w:val="0"/>
              <w:rPr>
                <w:rFonts w:ascii="Arial" w:eastAsia="Times New Roman" w:hAnsi="Arial" w:cs="Arial"/>
                <w:b/>
                <w:bCs/>
                <w:kern w:val="36"/>
              </w:rPr>
            </w:pPr>
          </w:p>
        </w:tc>
      </w:tr>
      <w:tr w:rsidR="00012C33" w14:paraId="2DB3F027" w14:textId="77777777" w:rsidTr="00305787">
        <w:tc>
          <w:tcPr>
            <w:tcW w:w="9016" w:type="dxa"/>
            <w:gridSpan w:val="2"/>
          </w:tcPr>
          <w:p w14:paraId="09E83E8A" w14:textId="77777777" w:rsidR="00012C33" w:rsidRPr="00AA7FC5" w:rsidRDefault="00012C33" w:rsidP="0022555B">
            <w:pPr>
              <w:spacing w:before="100" w:beforeAutospacing="1" w:after="100" w:afterAutospacing="1" w:line="300" w:lineRule="atLeast"/>
              <w:outlineLvl w:val="0"/>
              <w:rPr>
                <w:rFonts w:ascii="Arial" w:eastAsia="Times New Roman" w:hAnsi="Arial" w:cs="Arial"/>
                <w:b/>
                <w:bCs/>
                <w:kern w:val="36"/>
              </w:rPr>
            </w:pPr>
          </w:p>
        </w:tc>
      </w:tr>
    </w:tbl>
    <w:p w14:paraId="5FA294FF" w14:textId="77777777" w:rsidR="008E183C" w:rsidRDefault="008E183C" w:rsidP="00842C0E">
      <w:pPr>
        <w:spacing w:after="0" w:line="300" w:lineRule="atLeast"/>
        <w:outlineLvl w:val="0"/>
        <w:rPr>
          <w:rFonts w:ascii="Arial" w:eastAsia="Times New Roman" w:hAnsi="Arial" w:cs="Arial"/>
          <w:b/>
          <w:bCs/>
          <w:kern w:val="36"/>
          <w:sz w:val="32"/>
          <w:szCs w:val="32"/>
        </w:rPr>
      </w:pPr>
    </w:p>
    <w:p w14:paraId="315735C4" w14:textId="520D19C2" w:rsidR="00056278" w:rsidRPr="00C600A9" w:rsidRDefault="00056278" w:rsidP="00C600A9">
      <w:pPr>
        <w:rPr>
          <w:rFonts w:ascii="Arial" w:hAnsi="Arial" w:cs="Arial"/>
          <w:b/>
          <w:bCs/>
          <w:sz w:val="24"/>
          <w:szCs w:val="24"/>
        </w:rPr>
      </w:pPr>
    </w:p>
    <w:sectPr w:rsidR="00056278" w:rsidRPr="00C600A9" w:rsidSect="0022555B">
      <w:pgSz w:w="11906" w:h="16838"/>
      <w:pgMar w:top="284" w:right="1440" w:bottom="142" w:left="1440" w:header="708" w:footer="708" w:gutter="0"/>
      <w:pgBorders w:offsetFrom="page">
        <w:top w:val="single" w:sz="24" w:space="24" w:color="0070C0"/>
        <w:left w:val="single" w:sz="24" w:space="24" w:color="0070C0"/>
        <w:bottom w:val="single" w:sz="24" w:space="24" w:color="0070C0"/>
        <w:right w:val="single" w:sz="24"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C4D97" w14:textId="77777777" w:rsidR="00F25433" w:rsidRDefault="00F25433" w:rsidP="00BA27D4">
      <w:pPr>
        <w:spacing w:after="0" w:line="240" w:lineRule="auto"/>
      </w:pPr>
      <w:r>
        <w:separator/>
      </w:r>
    </w:p>
  </w:endnote>
  <w:endnote w:type="continuationSeparator" w:id="0">
    <w:p w14:paraId="6F4D2D6D" w14:textId="77777777" w:rsidR="00F25433" w:rsidRDefault="00F25433" w:rsidP="00BA2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02BB9" w14:textId="77777777" w:rsidR="00F25433" w:rsidRDefault="00F25433" w:rsidP="00BA27D4">
      <w:pPr>
        <w:spacing w:after="0" w:line="240" w:lineRule="auto"/>
      </w:pPr>
      <w:r>
        <w:separator/>
      </w:r>
    </w:p>
  </w:footnote>
  <w:footnote w:type="continuationSeparator" w:id="0">
    <w:p w14:paraId="3D0E9672" w14:textId="77777777" w:rsidR="00F25433" w:rsidRDefault="00F25433" w:rsidP="00BA27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0430"/>
    <w:multiLevelType w:val="hybridMultilevel"/>
    <w:tmpl w:val="55285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8E7C72"/>
    <w:multiLevelType w:val="hybridMultilevel"/>
    <w:tmpl w:val="F3827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E920F2"/>
    <w:multiLevelType w:val="multilevel"/>
    <w:tmpl w:val="37449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EB4584"/>
    <w:multiLevelType w:val="multilevel"/>
    <w:tmpl w:val="23AA9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A815D8"/>
    <w:multiLevelType w:val="multilevel"/>
    <w:tmpl w:val="5F246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AF1DFC"/>
    <w:multiLevelType w:val="multilevel"/>
    <w:tmpl w:val="0AC43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A33C87"/>
    <w:multiLevelType w:val="hybridMultilevel"/>
    <w:tmpl w:val="ADB0A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BF6C43"/>
    <w:multiLevelType w:val="hybridMultilevel"/>
    <w:tmpl w:val="0F7E9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2F262F"/>
    <w:multiLevelType w:val="hybridMultilevel"/>
    <w:tmpl w:val="3848B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1855D8"/>
    <w:multiLevelType w:val="hybridMultilevel"/>
    <w:tmpl w:val="19FC4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F53B4C"/>
    <w:multiLevelType w:val="multilevel"/>
    <w:tmpl w:val="1504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C9788E"/>
    <w:multiLevelType w:val="hybridMultilevel"/>
    <w:tmpl w:val="467EA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5630BF"/>
    <w:multiLevelType w:val="hybridMultilevel"/>
    <w:tmpl w:val="9D543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65177F"/>
    <w:multiLevelType w:val="hybridMultilevel"/>
    <w:tmpl w:val="24EE2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A6162F"/>
    <w:multiLevelType w:val="multilevel"/>
    <w:tmpl w:val="66F0A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AB4429"/>
    <w:multiLevelType w:val="hybridMultilevel"/>
    <w:tmpl w:val="28C2F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A56E96"/>
    <w:multiLevelType w:val="multilevel"/>
    <w:tmpl w:val="99B0A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6954EA"/>
    <w:multiLevelType w:val="multilevel"/>
    <w:tmpl w:val="DDDE1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385012"/>
    <w:multiLevelType w:val="hybridMultilevel"/>
    <w:tmpl w:val="02BC2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4C2D36"/>
    <w:multiLevelType w:val="hybridMultilevel"/>
    <w:tmpl w:val="56EC2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6F1161"/>
    <w:multiLevelType w:val="hybridMultilevel"/>
    <w:tmpl w:val="BFB40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2408BD"/>
    <w:multiLevelType w:val="hybridMultilevel"/>
    <w:tmpl w:val="2C925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2332E7"/>
    <w:multiLevelType w:val="hybridMultilevel"/>
    <w:tmpl w:val="F33AA6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2EC09A4"/>
    <w:multiLevelType w:val="hybridMultilevel"/>
    <w:tmpl w:val="D0B2D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AA1FFE"/>
    <w:multiLevelType w:val="multilevel"/>
    <w:tmpl w:val="0846A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D13AB1"/>
    <w:multiLevelType w:val="hybridMultilevel"/>
    <w:tmpl w:val="BD9C9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284570"/>
    <w:multiLevelType w:val="multilevel"/>
    <w:tmpl w:val="4F782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F20DAC"/>
    <w:multiLevelType w:val="hybridMultilevel"/>
    <w:tmpl w:val="83F85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29068D"/>
    <w:multiLevelType w:val="hybridMultilevel"/>
    <w:tmpl w:val="21F29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1F264EE"/>
    <w:multiLevelType w:val="hybridMultilevel"/>
    <w:tmpl w:val="22FA3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6943E19"/>
    <w:multiLevelType w:val="hybridMultilevel"/>
    <w:tmpl w:val="F0D81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79791A"/>
    <w:multiLevelType w:val="multilevel"/>
    <w:tmpl w:val="3E5CB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E26BED"/>
    <w:multiLevelType w:val="multilevel"/>
    <w:tmpl w:val="716CB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9F714D4"/>
    <w:multiLevelType w:val="multilevel"/>
    <w:tmpl w:val="667C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833ED9"/>
    <w:multiLevelType w:val="hybridMultilevel"/>
    <w:tmpl w:val="AC5CB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01B3E7D"/>
    <w:multiLevelType w:val="hybridMultilevel"/>
    <w:tmpl w:val="17DE0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1054B41"/>
    <w:multiLevelType w:val="multilevel"/>
    <w:tmpl w:val="8F7CF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504256A"/>
    <w:multiLevelType w:val="hybridMultilevel"/>
    <w:tmpl w:val="3BDE1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6884A87"/>
    <w:multiLevelType w:val="hybridMultilevel"/>
    <w:tmpl w:val="591E6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F4E471B"/>
    <w:multiLevelType w:val="hybridMultilevel"/>
    <w:tmpl w:val="1DD86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0B926FC"/>
    <w:multiLevelType w:val="multilevel"/>
    <w:tmpl w:val="BB621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E65EF0"/>
    <w:multiLevelType w:val="multilevel"/>
    <w:tmpl w:val="DD968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B10873"/>
    <w:multiLevelType w:val="hybridMultilevel"/>
    <w:tmpl w:val="9F864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AF675CE"/>
    <w:multiLevelType w:val="hybridMultilevel"/>
    <w:tmpl w:val="3E06B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C232611"/>
    <w:multiLevelType w:val="multilevel"/>
    <w:tmpl w:val="38E05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E2225BB"/>
    <w:multiLevelType w:val="multilevel"/>
    <w:tmpl w:val="46F82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EE33F0"/>
    <w:multiLevelType w:val="multilevel"/>
    <w:tmpl w:val="9E26B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3991837">
    <w:abstractNumId w:val="3"/>
  </w:num>
  <w:num w:numId="2" w16cid:durableId="1645502864">
    <w:abstractNumId w:val="13"/>
  </w:num>
  <w:num w:numId="3" w16cid:durableId="2023579450">
    <w:abstractNumId w:val="43"/>
  </w:num>
  <w:num w:numId="4" w16cid:durableId="673604930">
    <w:abstractNumId w:val="40"/>
  </w:num>
  <w:num w:numId="5" w16cid:durableId="1860243412">
    <w:abstractNumId w:val="36"/>
  </w:num>
  <w:num w:numId="6" w16cid:durableId="1812945051">
    <w:abstractNumId w:val="1"/>
  </w:num>
  <w:num w:numId="7" w16cid:durableId="1478767420">
    <w:abstractNumId w:val="19"/>
  </w:num>
  <w:num w:numId="8" w16cid:durableId="440564041">
    <w:abstractNumId w:val="26"/>
  </w:num>
  <w:num w:numId="9" w16cid:durableId="510140566">
    <w:abstractNumId w:val="31"/>
  </w:num>
  <w:num w:numId="10" w16cid:durableId="840044648">
    <w:abstractNumId w:val="12"/>
  </w:num>
  <w:num w:numId="11" w16cid:durableId="540897288">
    <w:abstractNumId w:val="21"/>
  </w:num>
  <w:num w:numId="12" w16cid:durableId="326637467">
    <w:abstractNumId w:val="35"/>
  </w:num>
  <w:num w:numId="13" w16cid:durableId="800684394">
    <w:abstractNumId w:val="20"/>
  </w:num>
  <w:num w:numId="14" w16cid:durableId="1388340609">
    <w:abstractNumId w:val="38"/>
  </w:num>
  <w:num w:numId="15" w16cid:durableId="1840002979">
    <w:abstractNumId w:val="14"/>
  </w:num>
  <w:num w:numId="16" w16cid:durableId="1523275051">
    <w:abstractNumId w:val="9"/>
  </w:num>
  <w:num w:numId="17" w16cid:durableId="1908222708">
    <w:abstractNumId w:val="8"/>
  </w:num>
  <w:num w:numId="18" w16cid:durableId="293482599">
    <w:abstractNumId w:val="41"/>
  </w:num>
  <w:num w:numId="19" w16cid:durableId="1181117234">
    <w:abstractNumId w:val="5"/>
  </w:num>
  <w:num w:numId="20" w16cid:durableId="1572692806">
    <w:abstractNumId w:val="15"/>
  </w:num>
  <w:num w:numId="21" w16cid:durableId="1683556202">
    <w:abstractNumId w:val="25"/>
  </w:num>
  <w:num w:numId="22" w16cid:durableId="1604142209">
    <w:abstractNumId w:val="17"/>
  </w:num>
  <w:num w:numId="23" w16cid:durableId="1467157840">
    <w:abstractNumId w:val="32"/>
  </w:num>
  <w:num w:numId="24" w16cid:durableId="1958370538">
    <w:abstractNumId w:val="34"/>
  </w:num>
  <w:num w:numId="25" w16cid:durableId="1898086011">
    <w:abstractNumId w:val="27"/>
  </w:num>
  <w:num w:numId="26" w16cid:durableId="1139693196">
    <w:abstractNumId w:val="6"/>
  </w:num>
  <w:num w:numId="27" w16cid:durableId="263076336">
    <w:abstractNumId w:val="42"/>
  </w:num>
  <w:num w:numId="28" w16cid:durableId="1286883999">
    <w:abstractNumId w:val="46"/>
  </w:num>
  <w:num w:numId="29" w16cid:durableId="1926377891">
    <w:abstractNumId w:val="2"/>
  </w:num>
  <w:num w:numId="30" w16cid:durableId="827282773">
    <w:abstractNumId w:val="4"/>
  </w:num>
  <w:num w:numId="31" w16cid:durableId="830564381">
    <w:abstractNumId w:val="33"/>
  </w:num>
  <w:num w:numId="32" w16cid:durableId="19472175">
    <w:abstractNumId w:val="45"/>
  </w:num>
  <w:num w:numId="33" w16cid:durableId="1162819466">
    <w:abstractNumId w:val="47"/>
  </w:num>
  <w:num w:numId="34" w16cid:durableId="842361213">
    <w:abstractNumId w:val="37"/>
  </w:num>
  <w:num w:numId="35" w16cid:durableId="238365597">
    <w:abstractNumId w:val="11"/>
  </w:num>
  <w:num w:numId="36" w16cid:durableId="2103186993">
    <w:abstractNumId w:val="18"/>
  </w:num>
  <w:num w:numId="37" w16cid:durableId="707069277">
    <w:abstractNumId w:val="23"/>
  </w:num>
  <w:num w:numId="38" w16cid:durableId="1282296387">
    <w:abstractNumId w:val="22"/>
  </w:num>
  <w:num w:numId="39" w16cid:durableId="1625696169">
    <w:abstractNumId w:val="28"/>
  </w:num>
  <w:num w:numId="40" w16cid:durableId="586813690">
    <w:abstractNumId w:val="0"/>
  </w:num>
  <w:num w:numId="41" w16cid:durableId="1922986340">
    <w:abstractNumId w:val="29"/>
  </w:num>
  <w:num w:numId="42" w16cid:durableId="299114375">
    <w:abstractNumId w:val="16"/>
  </w:num>
  <w:num w:numId="43" w16cid:durableId="144930377">
    <w:abstractNumId w:val="10"/>
  </w:num>
  <w:num w:numId="44" w16cid:durableId="567962646">
    <w:abstractNumId w:val="39"/>
  </w:num>
  <w:num w:numId="45" w16cid:durableId="2135249013">
    <w:abstractNumId w:val="30"/>
  </w:num>
  <w:num w:numId="46" w16cid:durableId="102383111">
    <w:abstractNumId w:val="24"/>
  </w:num>
  <w:num w:numId="47" w16cid:durableId="1323435805">
    <w:abstractNumId w:val="7"/>
  </w:num>
  <w:num w:numId="48" w16cid:durableId="909657842">
    <w:abstractNumId w:val="4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E5A"/>
    <w:rsid w:val="00012C33"/>
    <w:rsid w:val="00015B59"/>
    <w:rsid w:val="0002470D"/>
    <w:rsid w:val="00033C4F"/>
    <w:rsid w:val="00045A1E"/>
    <w:rsid w:val="00056278"/>
    <w:rsid w:val="00070445"/>
    <w:rsid w:val="00072C65"/>
    <w:rsid w:val="0007537B"/>
    <w:rsid w:val="00087DE2"/>
    <w:rsid w:val="00093667"/>
    <w:rsid w:val="00093E67"/>
    <w:rsid w:val="000B43FE"/>
    <w:rsid w:val="000B500C"/>
    <w:rsid w:val="000D47FB"/>
    <w:rsid w:val="000D4E3D"/>
    <w:rsid w:val="000E41DE"/>
    <w:rsid w:val="000F09B1"/>
    <w:rsid w:val="000F0BD5"/>
    <w:rsid w:val="000F59DE"/>
    <w:rsid w:val="000F7167"/>
    <w:rsid w:val="001076F6"/>
    <w:rsid w:val="00110EB3"/>
    <w:rsid w:val="00112240"/>
    <w:rsid w:val="00116C71"/>
    <w:rsid w:val="001175EA"/>
    <w:rsid w:val="00126EB9"/>
    <w:rsid w:val="00130869"/>
    <w:rsid w:val="001378B2"/>
    <w:rsid w:val="00146B51"/>
    <w:rsid w:val="0015279E"/>
    <w:rsid w:val="001642A1"/>
    <w:rsid w:val="00166276"/>
    <w:rsid w:val="00172D15"/>
    <w:rsid w:val="00182746"/>
    <w:rsid w:val="001944A4"/>
    <w:rsid w:val="0019517B"/>
    <w:rsid w:val="001A3E63"/>
    <w:rsid w:val="001B40B0"/>
    <w:rsid w:val="001C09E8"/>
    <w:rsid w:val="001C2FB2"/>
    <w:rsid w:val="001C5DA0"/>
    <w:rsid w:val="001C60AD"/>
    <w:rsid w:val="001C643A"/>
    <w:rsid w:val="001D2EC4"/>
    <w:rsid w:val="001D30EB"/>
    <w:rsid w:val="001D52CB"/>
    <w:rsid w:val="001E71FD"/>
    <w:rsid w:val="00210572"/>
    <w:rsid w:val="00210A0A"/>
    <w:rsid w:val="00212481"/>
    <w:rsid w:val="00213565"/>
    <w:rsid w:val="00215C09"/>
    <w:rsid w:val="0022555B"/>
    <w:rsid w:val="00241908"/>
    <w:rsid w:val="0024563E"/>
    <w:rsid w:val="002550D2"/>
    <w:rsid w:val="00255571"/>
    <w:rsid w:val="00256464"/>
    <w:rsid w:val="002664AA"/>
    <w:rsid w:val="0026716E"/>
    <w:rsid w:val="002673B1"/>
    <w:rsid w:val="00271A55"/>
    <w:rsid w:val="002722C4"/>
    <w:rsid w:val="00283793"/>
    <w:rsid w:val="0028554F"/>
    <w:rsid w:val="002917DF"/>
    <w:rsid w:val="00295F35"/>
    <w:rsid w:val="00296423"/>
    <w:rsid w:val="002A5F47"/>
    <w:rsid w:val="002B1778"/>
    <w:rsid w:val="002B1E2B"/>
    <w:rsid w:val="002C6886"/>
    <w:rsid w:val="002D0E01"/>
    <w:rsid w:val="002E4492"/>
    <w:rsid w:val="002E54C8"/>
    <w:rsid w:val="002E7A35"/>
    <w:rsid w:val="002F55ED"/>
    <w:rsid w:val="002F62DF"/>
    <w:rsid w:val="002F7749"/>
    <w:rsid w:val="003037E3"/>
    <w:rsid w:val="0031696E"/>
    <w:rsid w:val="00320C7B"/>
    <w:rsid w:val="003323FD"/>
    <w:rsid w:val="00345903"/>
    <w:rsid w:val="00354D5C"/>
    <w:rsid w:val="00363E72"/>
    <w:rsid w:val="00365825"/>
    <w:rsid w:val="003721CE"/>
    <w:rsid w:val="00375883"/>
    <w:rsid w:val="00375DE9"/>
    <w:rsid w:val="003778F2"/>
    <w:rsid w:val="00380C20"/>
    <w:rsid w:val="00380F7B"/>
    <w:rsid w:val="00381776"/>
    <w:rsid w:val="0038260C"/>
    <w:rsid w:val="0038559D"/>
    <w:rsid w:val="00393AFC"/>
    <w:rsid w:val="00394F7C"/>
    <w:rsid w:val="003A081F"/>
    <w:rsid w:val="003A2A9B"/>
    <w:rsid w:val="003A68E0"/>
    <w:rsid w:val="003A7893"/>
    <w:rsid w:val="003B66B6"/>
    <w:rsid w:val="003C2128"/>
    <w:rsid w:val="003C2416"/>
    <w:rsid w:val="003C2D69"/>
    <w:rsid w:val="003C4816"/>
    <w:rsid w:val="003D0507"/>
    <w:rsid w:val="003E4002"/>
    <w:rsid w:val="003E61A1"/>
    <w:rsid w:val="003E656E"/>
    <w:rsid w:val="003F49C3"/>
    <w:rsid w:val="00400CCB"/>
    <w:rsid w:val="004104A3"/>
    <w:rsid w:val="004233CE"/>
    <w:rsid w:val="004235AF"/>
    <w:rsid w:val="00425FBB"/>
    <w:rsid w:val="0044202D"/>
    <w:rsid w:val="0044221F"/>
    <w:rsid w:val="0044688C"/>
    <w:rsid w:val="00446CDD"/>
    <w:rsid w:val="00452CD4"/>
    <w:rsid w:val="00463224"/>
    <w:rsid w:val="004632D0"/>
    <w:rsid w:val="00463325"/>
    <w:rsid w:val="0047218F"/>
    <w:rsid w:val="004723EB"/>
    <w:rsid w:val="004769DD"/>
    <w:rsid w:val="004922F8"/>
    <w:rsid w:val="004950EF"/>
    <w:rsid w:val="004A1578"/>
    <w:rsid w:val="004A6B6A"/>
    <w:rsid w:val="004B00E3"/>
    <w:rsid w:val="004B241E"/>
    <w:rsid w:val="004B2619"/>
    <w:rsid w:val="004C3CC1"/>
    <w:rsid w:val="004C3F0F"/>
    <w:rsid w:val="004C5F9A"/>
    <w:rsid w:val="004C666D"/>
    <w:rsid w:val="004D4D91"/>
    <w:rsid w:val="004D5248"/>
    <w:rsid w:val="004D66B5"/>
    <w:rsid w:val="004D7366"/>
    <w:rsid w:val="004E1117"/>
    <w:rsid w:val="004E5D66"/>
    <w:rsid w:val="004E62EA"/>
    <w:rsid w:val="004F6954"/>
    <w:rsid w:val="004F70AA"/>
    <w:rsid w:val="00504DAE"/>
    <w:rsid w:val="00505932"/>
    <w:rsid w:val="00511941"/>
    <w:rsid w:val="0051507E"/>
    <w:rsid w:val="00521D71"/>
    <w:rsid w:val="00524806"/>
    <w:rsid w:val="00531B17"/>
    <w:rsid w:val="00531CEB"/>
    <w:rsid w:val="005408CC"/>
    <w:rsid w:val="0054157F"/>
    <w:rsid w:val="00547160"/>
    <w:rsid w:val="005508AE"/>
    <w:rsid w:val="0055099C"/>
    <w:rsid w:val="005570E5"/>
    <w:rsid w:val="00564097"/>
    <w:rsid w:val="005642C1"/>
    <w:rsid w:val="00564ED5"/>
    <w:rsid w:val="00567856"/>
    <w:rsid w:val="00567C1A"/>
    <w:rsid w:val="00571692"/>
    <w:rsid w:val="005776B6"/>
    <w:rsid w:val="00577A9A"/>
    <w:rsid w:val="00584C15"/>
    <w:rsid w:val="005A2CBE"/>
    <w:rsid w:val="005A5E98"/>
    <w:rsid w:val="005B3A94"/>
    <w:rsid w:val="005C224D"/>
    <w:rsid w:val="005C3ED3"/>
    <w:rsid w:val="005C551F"/>
    <w:rsid w:val="005C7FBA"/>
    <w:rsid w:val="005E3FB5"/>
    <w:rsid w:val="005F7F68"/>
    <w:rsid w:val="00602AD0"/>
    <w:rsid w:val="00602EDE"/>
    <w:rsid w:val="00621107"/>
    <w:rsid w:val="00622F1A"/>
    <w:rsid w:val="006240A0"/>
    <w:rsid w:val="00627CBE"/>
    <w:rsid w:val="00631A5C"/>
    <w:rsid w:val="006355D2"/>
    <w:rsid w:val="0064210F"/>
    <w:rsid w:val="00643AA9"/>
    <w:rsid w:val="006517C4"/>
    <w:rsid w:val="00654B3F"/>
    <w:rsid w:val="00664E1C"/>
    <w:rsid w:val="006679DA"/>
    <w:rsid w:val="006724DF"/>
    <w:rsid w:val="00676911"/>
    <w:rsid w:val="006777BF"/>
    <w:rsid w:val="00685056"/>
    <w:rsid w:val="006853F8"/>
    <w:rsid w:val="00692F6A"/>
    <w:rsid w:val="00694F02"/>
    <w:rsid w:val="006A2163"/>
    <w:rsid w:val="006A3117"/>
    <w:rsid w:val="006A327F"/>
    <w:rsid w:val="006A5DA0"/>
    <w:rsid w:val="006B75E0"/>
    <w:rsid w:val="006B7AE6"/>
    <w:rsid w:val="006C3A1E"/>
    <w:rsid w:val="006C42AF"/>
    <w:rsid w:val="006D0762"/>
    <w:rsid w:val="006D174F"/>
    <w:rsid w:val="006D3687"/>
    <w:rsid w:val="006E18F0"/>
    <w:rsid w:val="006E1EF2"/>
    <w:rsid w:val="006E3A82"/>
    <w:rsid w:val="006F3698"/>
    <w:rsid w:val="007005D5"/>
    <w:rsid w:val="007017F8"/>
    <w:rsid w:val="00712190"/>
    <w:rsid w:val="007130E6"/>
    <w:rsid w:val="007146BB"/>
    <w:rsid w:val="0071660F"/>
    <w:rsid w:val="0072000F"/>
    <w:rsid w:val="00721432"/>
    <w:rsid w:val="00727C13"/>
    <w:rsid w:val="0073440E"/>
    <w:rsid w:val="007354CD"/>
    <w:rsid w:val="00741E4D"/>
    <w:rsid w:val="00742EE9"/>
    <w:rsid w:val="007432E5"/>
    <w:rsid w:val="00743B92"/>
    <w:rsid w:val="00743F75"/>
    <w:rsid w:val="00746DC6"/>
    <w:rsid w:val="0074784C"/>
    <w:rsid w:val="00754441"/>
    <w:rsid w:val="00755F59"/>
    <w:rsid w:val="00760C34"/>
    <w:rsid w:val="00766F18"/>
    <w:rsid w:val="00772F0F"/>
    <w:rsid w:val="00773B23"/>
    <w:rsid w:val="00776176"/>
    <w:rsid w:val="007922E0"/>
    <w:rsid w:val="007A4CDB"/>
    <w:rsid w:val="007A5C31"/>
    <w:rsid w:val="007A73AF"/>
    <w:rsid w:val="007A7A58"/>
    <w:rsid w:val="007B2E40"/>
    <w:rsid w:val="007B3507"/>
    <w:rsid w:val="007B3ECD"/>
    <w:rsid w:val="007B5721"/>
    <w:rsid w:val="007B6369"/>
    <w:rsid w:val="007C6CC4"/>
    <w:rsid w:val="007D2C9B"/>
    <w:rsid w:val="007D2F70"/>
    <w:rsid w:val="007D67C9"/>
    <w:rsid w:val="007E236F"/>
    <w:rsid w:val="007F28CC"/>
    <w:rsid w:val="007F3F43"/>
    <w:rsid w:val="0080120E"/>
    <w:rsid w:val="00805105"/>
    <w:rsid w:val="00810B8D"/>
    <w:rsid w:val="00816847"/>
    <w:rsid w:val="00821BC0"/>
    <w:rsid w:val="0082473E"/>
    <w:rsid w:val="00830C34"/>
    <w:rsid w:val="00832CB7"/>
    <w:rsid w:val="008341EB"/>
    <w:rsid w:val="008349A5"/>
    <w:rsid w:val="00835FFE"/>
    <w:rsid w:val="00842381"/>
    <w:rsid w:val="00842C0E"/>
    <w:rsid w:val="008455E6"/>
    <w:rsid w:val="00851F15"/>
    <w:rsid w:val="008550C3"/>
    <w:rsid w:val="0085720A"/>
    <w:rsid w:val="00857585"/>
    <w:rsid w:val="00861A84"/>
    <w:rsid w:val="00873B39"/>
    <w:rsid w:val="00873EE8"/>
    <w:rsid w:val="008819EB"/>
    <w:rsid w:val="008A253D"/>
    <w:rsid w:val="008A471B"/>
    <w:rsid w:val="008A6653"/>
    <w:rsid w:val="008B6E78"/>
    <w:rsid w:val="008B7124"/>
    <w:rsid w:val="008E1384"/>
    <w:rsid w:val="008E183C"/>
    <w:rsid w:val="008F1838"/>
    <w:rsid w:val="008F2928"/>
    <w:rsid w:val="00901D29"/>
    <w:rsid w:val="00902059"/>
    <w:rsid w:val="00905BC5"/>
    <w:rsid w:val="00912EF4"/>
    <w:rsid w:val="00920A54"/>
    <w:rsid w:val="009233AB"/>
    <w:rsid w:val="009276BE"/>
    <w:rsid w:val="00935691"/>
    <w:rsid w:val="009373B5"/>
    <w:rsid w:val="00942F1F"/>
    <w:rsid w:val="009437AC"/>
    <w:rsid w:val="0094468E"/>
    <w:rsid w:val="009446E1"/>
    <w:rsid w:val="0095388D"/>
    <w:rsid w:val="009549EB"/>
    <w:rsid w:val="00954BA9"/>
    <w:rsid w:val="00955A44"/>
    <w:rsid w:val="00957336"/>
    <w:rsid w:val="00966367"/>
    <w:rsid w:val="00984F3D"/>
    <w:rsid w:val="009851FB"/>
    <w:rsid w:val="00986FE6"/>
    <w:rsid w:val="009A4E22"/>
    <w:rsid w:val="009B36E4"/>
    <w:rsid w:val="009C3373"/>
    <w:rsid w:val="009D5CB4"/>
    <w:rsid w:val="009D5EC6"/>
    <w:rsid w:val="009D7E5A"/>
    <w:rsid w:val="009E0986"/>
    <w:rsid w:val="009E311E"/>
    <w:rsid w:val="009E3E46"/>
    <w:rsid w:val="009E4E75"/>
    <w:rsid w:val="009E4F30"/>
    <w:rsid w:val="009F05AE"/>
    <w:rsid w:val="009F1691"/>
    <w:rsid w:val="009F31A2"/>
    <w:rsid w:val="009F6503"/>
    <w:rsid w:val="00A040C1"/>
    <w:rsid w:val="00A04444"/>
    <w:rsid w:val="00A059EC"/>
    <w:rsid w:val="00A107E2"/>
    <w:rsid w:val="00A13DF3"/>
    <w:rsid w:val="00A212FA"/>
    <w:rsid w:val="00A232B9"/>
    <w:rsid w:val="00A24C17"/>
    <w:rsid w:val="00A30979"/>
    <w:rsid w:val="00A533FA"/>
    <w:rsid w:val="00A6002D"/>
    <w:rsid w:val="00A63B76"/>
    <w:rsid w:val="00A705C6"/>
    <w:rsid w:val="00A715F7"/>
    <w:rsid w:val="00A825FD"/>
    <w:rsid w:val="00A955DB"/>
    <w:rsid w:val="00AA39E0"/>
    <w:rsid w:val="00AA4366"/>
    <w:rsid w:val="00AA7FC5"/>
    <w:rsid w:val="00AB37B5"/>
    <w:rsid w:val="00AC422A"/>
    <w:rsid w:val="00AD134A"/>
    <w:rsid w:val="00AD5C5E"/>
    <w:rsid w:val="00AE1675"/>
    <w:rsid w:val="00AF1A88"/>
    <w:rsid w:val="00AF4437"/>
    <w:rsid w:val="00AF4D9B"/>
    <w:rsid w:val="00B24D6E"/>
    <w:rsid w:val="00B3440E"/>
    <w:rsid w:val="00B37E66"/>
    <w:rsid w:val="00B41989"/>
    <w:rsid w:val="00B4753C"/>
    <w:rsid w:val="00B52DB6"/>
    <w:rsid w:val="00B5709B"/>
    <w:rsid w:val="00B63C5B"/>
    <w:rsid w:val="00B66EBD"/>
    <w:rsid w:val="00B711E2"/>
    <w:rsid w:val="00B75BF5"/>
    <w:rsid w:val="00B90A0E"/>
    <w:rsid w:val="00B92CCB"/>
    <w:rsid w:val="00B94B55"/>
    <w:rsid w:val="00B97CCC"/>
    <w:rsid w:val="00BA0F45"/>
    <w:rsid w:val="00BA1017"/>
    <w:rsid w:val="00BA1E7F"/>
    <w:rsid w:val="00BA27D4"/>
    <w:rsid w:val="00BA3BE1"/>
    <w:rsid w:val="00BB475E"/>
    <w:rsid w:val="00BC39E8"/>
    <w:rsid w:val="00BC3EB7"/>
    <w:rsid w:val="00BC56C5"/>
    <w:rsid w:val="00BC5829"/>
    <w:rsid w:val="00BD2E9C"/>
    <w:rsid w:val="00BD496F"/>
    <w:rsid w:val="00BF143F"/>
    <w:rsid w:val="00BF29A1"/>
    <w:rsid w:val="00C06EA7"/>
    <w:rsid w:val="00C11F7C"/>
    <w:rsid w:val="00C23CE9"/>
    <w:rsid w:val="00C34146"/>
    <w:rsid w:val="00C34513"/>
    <w:rsid w:val="00C35871"/>
    <w:rsid w:val="00C42874"/>
    <w:rsid w:val="00C5557E"/>
    <w:rsid w:val="00C600A9"/>
    <w:rsid w:val="00C62ACC"/>
    <w:rsid w:val="00C709D7"/>
    <w:rsid w:val="00C742B2"/>
    <w:rsid w:val="00C748E5"/>
    <w:rsid w:val="00C749AA"/>
    <w:rsid w:val="00C8140F"/>
    <w:rsid w:val="00C8315B"/>
    <w:rsid w:val="00C85C37"/>
    <w:rsid w:val="00C86B26"/>
    <w:rsid w:val="00C87C89"/>
    <w:rsid w:val="00C92826"/>
    <w:rsid w:val="00C94AAF"/>
    <w:rsid w:val="00CA12CD"/>
    <w:rsid w:val="00CA5DBA"/>
    <w:rsid w:val="00CB5637"/>
    <w:rsid w:val="00CC7D20"/>
    <w:rsid w:val="00CD000C"/>
    <w:rsid w:val="00CD2C02"/>
    <w:rsid w:val="00CD34A0"/>
    <w:rsid w:val="00CD47E8"/>
    <w:rsid w:val="00CE4233"/>
    <w:rsid w:val="00D2429C"/>
    <w:rsid w:val="00D30B3D"/>
    <w:rsid w:val="00D47C97"/>
    <w:rsid w:val="00D57B3C"/>
    <w:rsid w:val="00D62952"/>
    <w:rsid w:val="00D64AA1"/>
    <w:rsid w:val="00D670C5"/>
    <w:rsid w:val="00D705CA"/>
    <w:rsid w:val="00D82CFE"/>
    <w:rsid w:val="00D8496D"/>
    <w:rsid w:val="00D91B9A"/>
    <w:rsid w:val="00D92BF3"/>
    <w:rsid w:val="00DA0691"/>
    <w:rsid w:val="00DA5EB4"/>
    <w:rsid w:val="00DA6972"/>
    <w:rsid w:val="00DA7789"/>
    <w:rsid w:val="00DC086D"/>
    <w:rsid w:val="00DC369D"/>
    <w:rsid w:val="00DD0571"/>
    <w:rsid w:val="00DD0787"/>
    <w:rsid w:val="00DE7006"/>
    <w:rsid w:val="00DF0B2B"/>
    <w:rsid w:val="00DF26A4"/>
    <w:rsid w:val="00E02ADB"/>
    <w:rsid w:val="00E03061"/>
    <w:rsid w:val="00E0439A"/>
    <w:rsid w:val="00E05548"/>
    <w:rsid w:val="00E13D23"/>
    <w:rsid w:val="00E140E3"/>
    <w:rsid w:val="00E15C7A"/>
    <w:rsid w:val="00E21F44"/>
    <w:rsid w:val="00E40479"/>
    <w:rsid w:val="00E4443F"/>
    <w:rsid w:val="00E4584A"/>
    <w:rsid w:val="00E65318"/>
    <w:rsid w:val="00E65814"/>
    <w:rsid w:val="00E66650"/>
    <w:rsid w:val="00E67037"/>
    <w:rsid w:val="00E73989"/>
    <w:rsid w:val="00E84924"/>
    <w:rsid w:val="00E938D3"/>
    <w:rsid w:val="00EA2739"/>
    <w:rsid w:val="00EA4F8A"/>
    <w:rsid w:val="00EB21DC"/>
    <w:rsid w:val="00EC00B4"/>
    <w:rsid w:val="00EC0E60"/>
    <w:rsid w:val="00EC10DF"/>
    <w:rsid w:val="00EC47A0"/>
    <w:rsid w:val="00ED1107"/>
    <w:rsid w:val="00ED42FC"/>
    <w:rsid w:val="00ED502B"/>
    <w:rsid w:val="00ED73F9"/>
    <w:rsid w:val="00EE172C"/>
    <w:rsid w:val="00F03F09"/>
    <w:rsid w:val="00F0792B"/>
    <w:rsid w:val="00F17938"/>
    <w:rsid w:val="00F20802"/>
    <w:rsid w:val="00F24B4C"/>
    <w:rsid w:val="00F24EF6"/>
    <w:rsid w:val="00F250AE"/>
    <w:rsid w:val="00F25433"/>
    <w:rsid w:val="00F26119"/>
    <w:rsid w:val="00F27853"/>
    <w:rsid w:val="00F31866"/>
    <w:rsid w:val="00F35A87"/>
    <w:rsid w:val="00F42D20"/>
    <w:rsid w:val="00F50D4E"/>
    <w:rsid w:val="00F537CF"/>
    <w:rsid w:val="00F56251"/>
    <w:rsid w:val="00F6021F"/>
    <w:rsid w:val="00F6609F"/>
    <w:rsid w:val="00F66BD0"/>
    <w:rsid w:val="00F72743"/>
    <w:rsid w:val="00F72FFF"/>
    <w:rsid w:val="00F73C7F"/>
    <w:rsid w:val="00F77B67"/>
    <w:rsid w:val="00F82004"/>
    <w:rsid w:val="00F83FF5"/>
    <w:rsid w:val="00F8481B"/>
    <w:rsid w:val="00F85909"/>
    <w:rsid w:val="00F86F75"/>
    <w:rsid w:val="00F92804"/>
    <w:rsid w:val="00F934B3"/>
    <w:rsid w:val="00F944E4"/>
    <w:rsid w:val="00F97321"/>
    <w:rsid w:val="00F97486"/>
    <w:rsid w:val="00FA562F"/>
    <w:rsid w:val="00FB0855"/>
    <w:rsid w:val="00FB0CA8"/>
    <w:rsid w:val="00FC37EC"/>
    <w:rsid w:val="00FC3C87"/>
    <w:rsid w:val="00FE5A37"/>
    <w:rsid w:val="00FF1131"/>
    <w:rsid w:val="00FF30D7"/>
    <w:rsid w:val="00FF6D9D"/>
    <w:rsid w:val="00FF73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A613B"/>
  <w15:docId w15:val="{3C8F3103-9520-4B8A-9E13-BDE24A2DB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AAF"/>
  </w:style>
  <w:style w:type="paragraph" w:styleId="Heading1">
    <w:name w:val="heading 1"/>
    <w:basedOn w:val="Normal"/>
    <w:next w:val="Normal"/>
    <w:link w:val="Heading1Char"/>
    <w:uiPriority w:val="9"/>
    <w:qFormat/>
    <w:rsid w:val="00B3440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7146B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146B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D64AA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D7E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7E5A"/>
    <w:rPr>
      <w:rFonts w:ascii="Tahoma" w:hAnsi="Tahoma" w:cs="Tahoma"/>
      <w:sz w:val="16"/>
      <w:szCs w:val="16"/>
    </w:rPr>
  </w:style>
  <w:style w:type="paragraph" w:customStyle="1" w:styleId="Default">
    <w:name w:val="Default"/>
    <w:rsid w:val="009D7E5A"/>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283793"/>
    <w:pPr>
      <w:ind w:left="720"/>
      <w:contextualSpacing/>
    </w:pPr>
  </w:style>
  <w:style w:type="paragraph" w:customStyle="1" w:styleId="Bulletsspaced">
    <w:name w:val="Bullets (spaced)"/>
    <w:basedOn w:val="Normal"/>
    <w:rsid w:val="00721432"/>
    <w:pPr>
      <w:widowControl w:val="0"/>
      <w:numPr>
        <w:numId w:val="1"/>
      </w:numPr>
      <w:overflowPunct w:val="0"/>
      <w:autoSpaceDE w:val="0"/>
      <w:autoSpaceDN w:val="0"/>
      <w:adjustRightInd w:val="0"/>
      <w:spacing w:before="120" w:after="0" w:line="240" w:lineRule="auto"/>
      <w:textAlignment w:val="baseline"/>
    </w:pPr>
    <w:rPr>
      <w:rFonts w:ascii="Arial" w:eastAsia="Times New Roman" w:hAnsi="Arial" w:cs="Times New Roman"/>
      <w:sz w:val="24"/>
      <w:szCs w:val="20"/>
    </w:rPr>
  </w:style>
  <w:style w:type="paragraph" w:styleId="Header">
    <w:name w:val="header"/>
    <w:basedOn w:val="Normal"/>
    <w:link w:val="HeaderChar"/>
    <w:uiPriority w:val="99"/>
    <w:unhideWhenUsed/>
    <w:rsid w:val="00BA27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27D4"/>
  </w:style>
  <w:style w:type="paragraph" w:styleId="Footer">
    <w:name w:val="footer"/>
    <w:basedOn w:val="Normal"/>
    <w:link w:val="FooterChar"/>
    <w:uiPriority w:val="99"/>
    <w:unhideWhenUsed/>
    <w:rsid w:val="00BA27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27D4"/>
  </w:style>
  <w:style w:type="table" w:styleId="TableGrid">
    <w:name w:val="Table Grid"/>
    <w:basedOn w:val="TableNormal"/>
    <w:uiPriority w:val="39"/>
    <w:rsid w:val="000F09B1"/>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213565"/>
    <w:pPr>
      <w:spacing w:after="0" w:line="240" w:lineRule="auto"/>
    </w:pPr>
    <w:rPr>
      <w:rFonts w:eastAsiaTheme="minorHAnsi"/>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lWeb">
    <w:name w:val="Normal (Web)"/>
    <w:basedOn w:val="Normal"/>
    <w:uiPriority w:val="99"/>
    <w:semiHidden/>
    <w:unhideWhenUsed/>
    <w:rsid w:val="00984F3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84F3D"/>
    <w:rPr>
      <w:b/>
      <w:bCs/>
    </w:rPr>
  </w:style>
  <w:style w:type="character" w:customStyle="1" w:styleId="Heading2Char">
    <w:name w:val="Heading 2 Char"/>
    <w:basedOn w:val="DefaultParagraphFont"/>
    <w:link w:val="Heading2"/>
    <w:uiPriority w:val="9"/>
    <w:rsid w:val="007146B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semiHidden/>
    <w:rsid w:val="007146BB"/>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D64AA1"/>
    <w:rPr>
      <w:rFonts w:asciiTheme="majorHAnsi" w:eastAsiaTheme="majorEastAsia" w:hAnsiTheme="majorHAnsi" w:cstheme="majorBidi"/>
      <w:i/>
      <w:iCs/>
      <w:color w:val="365F91" w:themeColor="accent1" w:themeShade="BF"/>
    </w:rPr>
  </w:style>
  <w:style w:type="table" w:customStyle="1" w:styleId="TableGrid1">
    <w:name w:val="Table Grid1"/>
    <w:basedOn w:val="TableNormal"/>
    <w:next w:val="TableGrid"/>
    <w:uiPriority w:val="39"/>
    <w:rsid w:val="00E6703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3440E"/>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4418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9C4EB9F81EC454B907A4E5014066350" ma:contentTypeVersion="16" ma:contentTypeDescription="Create a new document." ma:contentTypeScope="" ma:versionID="c3a0bae2dcb7c9c04f18a44ea509aff3">
  <xsd:schema xmlns:xsd="http://www.w3.org/2001/XMLSchema" xmlns:xs="http://www.w3.org/2001/XMLSchema" xmlns:p="http://schemas.microsoft.com/office/2006/metadata/properties" xmlns:ns2="62d1b99c-a0fd-4749-8d23-e19b5d73513f" xmlns:ns3="f91bf146-a249-4c25-8dc3-2232c8f7e001" targetNamespace="http://schemas.microsoft.com/office/2006/metadata/properties" ma:root="true" ma:fieldsID="d1e624679e6b2681f9f346561962c23a" ns2:_="" ns3:_="">
    <xsd:import namespace="62d1b99c-a0fd-4749-8d23-e19b5d73513f"/>
    <xsd:import namespace="f91bf146-a249-4c25-8dc3-2232c8f7e00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d1b99c-a0fd-4749-8d23-e19b5d7351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ad2d179-fc71-4ef4-988b-19d797ca4e5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1bf146-a249-4c25-8dc3-2232c8f7e00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784a333-4f90-4c83-947f-43293650bd41}" ma:internalName="TaxCatchAll" ma:showField="CatchAllData" ma:web="f91bf146-a249-4c25-8dc3-2232c8f7e001">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91bf146-a249-4c25-8dc3-2232c8f7e001" xsi:nil="true"/>
    <lcf76f155ced4ddcb4097134ff3c332f xmlns="62d1b99c-a0fd-4749-8d23-e19b5d73513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DB818D-2FA8-4713-B68F-1BAD2D34CF1C}">
  <ds:schemaRefs>
    <ds:schemaRef ds:uri="http://schemas.microsoft.com/sharepoint/v3/contenttype/forms"/>
  </ds:schemaRefs>
</ds:datastoreItem>
</file>

<file path=customXml/itemProps2.xml><?xml version="1.0" encoding="utf-8"?>
<ds:datastoreItem xmlns:ds="http://schemas.openxmlformats.org/officeDocument/2006/customXml" ds:itemID="{CD924242-6F36-4C8E-93A7-0CCF667BB4D0}"/>
</file>

<file path=customXml/itemProps3.xml><?xml version="1.0" encoding="utf-8"?>
<ds:datastoreItem xmlns:ds="http://schemas.openxmlformats.org/officeDocument/2006/customXml" ds:itemID="{4D67FFA3-A6E3-4753-A9CF-B13F53B8DF64}">
  <ds:schemaRefs>
    <ds:schemaRef ds:uri="http://schemas.microsoft.com/office/2006/metadata/properties"/>
    <ds:schemaRef ds:uri="http://schemas.microsoft.com/office/infopath/2007/PartnerControls"/>
    <ds:schemaRef ds:uri="f91bf146-a249-4c25-8dc3-2232c8f7e001"/>
    <ds:schemaRef ds:uri="62d1b99c-a0fd-4749-8d23-e19b5d73513f"/>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10</Pages>
  <Words>1854</Words>
  <Characters>11945</Characters>
  <Application>Microsoft Office Word</Application>
  <DocSecurity>0</DocSecurity>
  <Lines>442</Lines>
  <Paragraphs>306</Paragraphs>
  <ScaleCrop>false</ScaleCrop>
  <HeadingPairs>
    <vt:vector size="2" baseType="variant">
      <vt:variant>
        <vt:lpstr>Title</vt:lpstr>
      </vt:variant>
      <vt:variant>
        <vt:i4>1</vt:i4>
      </vt:variant>
    </vt:vector>
  </HeadingPairs>
  <TitlesOfParts>
    <vt:vector size="1" baseType="lpstr">
      <vt:lpstr/>
    </vt:vector>
  </TitlesOfParts>
  <Company>Warwickshire County Council</Company>
  <LinksUpToDate>false</LinksUpToDate>
  <CharactersWithSpaces>13493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AuthorisedUser</dc:creator>
  <cp:lastModifiedBy>Sara Hartshorn</cp:lastModifiedBy>
  <cp:revision>43</cp:revision>
  <cp:lastPrinted>2017-10-04T07:00:00Z</cp:lastPrinted>
  <dcterms:created xsi:type="dcterms:W3CDTF">2026-08-26T15:13:00Z</dcterms:created>
  <dcterms:modified xsi:type="dcterms:W3CDTF">2026-08-30T14:59:00Z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0x01010009C4EB9F81EC454B907A4E5014066350</vt:lpwstr>
  </property>
  <property fmtid="{D5CDD505-2E9C-101B-9397-08002B2CF9AE}" pid="3" name="MediaServiceImageTags">
    <vt:lpwstr/>
  </property>
</Properties>
</file>