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994118" w14:textId="01F3595A" w:rsidR="0084720F" w:rsidRPr="00725B6B" w:rsidRDefault="00720BF9" w:rsidP="00725B6B">
      <w:pPr>
        <w:pStyle w:val="Body1"/>
      </w:pPr>
      <w:r w:rsidRPr="00725B6B">
        <w:rPr>
          <w:noProof/>
        </w:rPr>
        <mc:AlternateContent>
          <mc:Choice Requires="wps">
            <w:drawing>
              <wp:anchor distT="0" distB="0" distL="114300" distR="114300" simplePos="0" relativeHeight="251658244" behindDoc="0" locked="0" layoutInCell="1" allowOverlap="1" wp14:anchorId="2E7D78BC" wp14:editId="1E8D8291">
                <wp:simplePos x="0" y="0"/>
                <wp:positionH relativeFrom="column">
                  <wp:posOffset>-45085</wp:posOffset>
                </wp:positionH>
                <wp:positionV relativeFrom="paragraph">
                  <wp:posOffset>147320</wp:posOffset>
                </wp:positionV>
                <wp:extent cx="66675" cy="45085"/>
                <wp:effectExtent l="0" t="0" r="952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1A20F2" w14:textId="77777777" w:rsidR="00C2655D" w:rsidRDefault="00C2655D" w:rsidP="008E3AB8"/>
                          <w:p w14:paraId="616EA912" w14:textId="77777777" w:rsidR="00515184" w:rsidRDefault="00515184" w:rsidP="008E3AB8"/>
                          <w:p w14:paraId="14480D26" w14:textId="77777777" w:rsidR="00C2655D" w:rsidRDefault="00C2655D" w:rsidP="008E3AB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7D78BC" id="_x0000_t202" coordsize="21600,21600" o:spt="202" path="m,l,21600r21600,l21600,xe">
                <v:stroke joinstyle="miter"/>
                <v:path gradientshapeok="t" o:connecttype="rect"/>
              </v:shapetype>
              <v:shape id="Text Box 2" o:spid="_x0000_s1026" type="#_x0000_t202" style="position:absolute;margin-left:-3.55pt;margin-top:11.6pt;width:5.25pt;height:3.5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" stroked="f">
                <v:textbox>
                  <w:txbxContent>
                    <w:p w14:paraId="0C1A20F2" w14:textId="77777777" w:rsidR="00C2655D" w:rsidRDefault="00C2655D" w:rsidP="008E3AB8"/>
                    <w:p w14:paraId="616EA912" w14:textId="77777777" w:rsidR="00515184" w:rsidRDefault="00515184" w:rsidP="008E3AB8"/>
                    <w:p w14:paraId="14480D26" w14:textId="77777777" w:rsidR="00C2655D" w:rsidRDefault="00C2655D" w:rsidP="008E3AB8"/>
                  </w:txbxContent>
                </v:textbox>
              </v:shape>
            </w:pict>
          </mc:Fallback>
        </mc:AlternateContent>
      </w:r>
      <w:r w:rsidR="00417BFE" w:rsidRPr="00725B6B">
        <w:t xml:space="preserve">Year 6, </w:t>
      </w:r>
      <w:r w:rsidR="002E6E8E">
        <w:t>a</w:t>
      </w:r>
      <w:r w:rsidR="002B0CDB" w:rsidRPr="00725B6B">
        <w:t>utumn 1</w:t>
      </w:r>
      <w:r w:rsidR="00417BFE" w:rsidRPr="00725B6B">
        <w:t>, 202</w:t>
      </w:r>
      <w:r w:rsidR="00982C4F">
        <w:t>4</w:t>
      </w:r>
    </w:p>
    <w:p w14:paraId="00648A8F" w14:textId="77777777" w:rsidR="00417BFE" w:rsidRPr="00725B6B" w:rsidRDefault="00417BFE" w:rsidP="00725B6B">
      <w:pPr>
        <w:pStyle w:val="Body1"/>
      </w:pPr>
    </w:p>
    <w:p w14:paraId="1CC8D55E" w14:textId="16708231" w:rsidR="00417BFE" w:rsidRPr="00725B6B" w:rsidRDefault="00725B6B" w:rsidP="00725B6B">
      <w:pPr>
        <w:pStyle w:val="Body1"/>
      </w:pPr>
      <w:r>
        <w:t>Welcome back to school – we hope that you had a restful holiday and that your child is raring to go for Year 6! O</w:t>
      </w:r>
      <w:r w:rsidR="00417BFE" w:rsidRPr="00725B6B">
        <w:t xml:space="preserve">ur Topic this term is </w:t>
      </w:r>
      <w:r>
        <w:t>‘</w:t>
      </w:r>
      <w:r w:rsidR="002B0CDB" w:rsidRPr="00725B6B">
        <w:t>Britain at War</w:t>
      </w:r>
      <w:r>
        <w:t>’</w:t>
      </w:r>
      <w:r w:rsidR="001133C3" w:rsidRPr="00725B6B">
        <w:t xml:space="preserve">. This </w:t>
      </w:r>
      <w:r w:rsidR="0060260E">
        <w:t>is the reason we will be visiting the War Memorial in Leamington soon</w:t>
      </w:r>
      <w:r w:rsidR="00712740" w:rsidRPr="00725B6B">
        <w:t>.</w:t>
      </w:r>
    </w:p>
    <w:p w14:paraId="2EBCFEE1" w14:textId="7DB43A24" w:rsidR="00600CA2" w:rsidRPr="00725B6B" w:rsidRDefault="00600CA2" w:rsidP="00725B6B">
      <w:pPr>
        <w:pStyle w:val="Body1"/>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9072"/>
      </w:tblGrid>
      <w:tr w:rsidR="00603AA3" w:rsidRPr="00725B6B" w14:paraId="19858C44" w14:textId="77777777" w:rsidTr="00725B6B">
        <w:tc>
          <w:tcPr>
            <w:tcW w:w="1986" w:type="dxa"/>
            <w:shd w:val="clear" w:color="auto" w:fill="auto"/>
          </w:tcPr>
          <w:p w14:paraId="116E4309" w14:textId="25CD1DFF" w:rsidR="00D8290C" w:rsidRPr="00725B6B" w:rsidRDefault="00183AEB" w:rsidP="00725B6B">
            <w:pPr>
              <w:pStyle w:val="Body1"/>
            </w:pPr>
            <w:r w:rsidRPr="00725B6B">
              <w:t>English</w:t>
            </w:r>
          </w:p>
          <w:p w14:paraId="626EF77E" w14:textId="3CE10C13" w:rsidR="00F2657D" w:rsidRPr="00725B6B" w:rsidRDefault="00E00E64" w:rsidP="00725B6B">
            <w:pPr>
              <w:pStyle w:val="Body1"/>
            </w:pPr>
            <w:r w:rsidRPr="00725B6B">
              <w:rPr>
                <w:noProof/>
              </w:rPr>
              <w:drawing>
                <wp:anchor distT="0" distB="0" distL="114300" distR="114300" simplePos="0" relativeHeight="251658249" behindDoc="0" locked="0" layoutInCell="1" allowOverlap="1" wp14:anchorId="02CFD405" wp14:editId="5A828EB1">
                  <wp:simplePos x="0" y="0"/>
                  <wp:positionH relativeFrom="column">
                    <wp:posOffset>570865</wp:posOffset>
                  </wp:positionH>
                  <wp:positionV relativeFrom="paragraph">
                    <wp:posOffset>397510</wp:posOffset>
                  </wp:positionV>
                  <wp:extent cx="428625" cy="662959"/>
                  <wp:effectExtent l="0" t="0" r="0" b="3810"/>
                  <wp:wrapNone/>
                  <wp:docPr id="21002007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8625" cy="662959"/>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74" behindDoc="0" locked="0" layoutInCell="1" allowOverlap="1" wp14:anchorId="23F88DD3" wp14:editId="07C89D77">
                  <wp:simplePos x="0" y="0"/>
                  <wp:positionH relativeFrom="column">
                    <wp:posOffset>132715</wp:posOffset>
                  </wp:positionH>
                  <wp:positionV relativeFrom="paragraph">
                    <wp:posOffset>83185</wp:posOffset>
                  </wp:positionV>
                  <wp:extent cx="457200" cy="348379"/>
                  <wp:effectExtent l="0" t="0" r="0" b="0"/>
                  <wp:wrapNone/>
                  <wp:docPr id="14194958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 cy="348379"/>
                          </a:xfrm>
                          <a:prstGeom prst="rect">
                            <a:avLst/>
                          </a:prstGeom>
                          <a:noFill/>
                        </pic:spPr>
                      </pic:pic>
                    </a:graphicData>
                  </a:graphic>
                  <wp14:sizeRelH relativeFrom="margin">
                    <wp14:pctWidth>0</wp14:pctWidth>
                  </wp14:sizeRelH>
                  <wp14:sizeRelV relativeFrom="margin">
                    <wp14:pctHeight>0</wp14:pctHeight>
                  </wp14:sizeRelV>
                </wp:anchor>
              </w:drawing>
            </w:r>
            <w:r w:rsidR="001133C3" w:rsidRPr="00725B6B">
              <w:fldChar w:fldCharType="begin"/>
            </w:r>
            <w:r w:rsidR="001133C3" w:rsidRPr="00725B6B">
              <w:instrText xml:space="preserve"> INCLUDEPICTURE "https://www.bibdsl.co.uk/imagegallery2/bds/201427/9780141354804.JPG" \* MERGEFORMATINET </w:instrText>
            </w:r>
            <w:r w:rsidR="009121D4">
              <w:fldChar w:fldCharType="separate"/>
            </w:r>
            <w:r w:rsidR="001133C3" w:rsidRPr="00725B6B">
              <w:fldChar w:fldCharType="end"/>
            </w:r>
          </w:p>
        </w:tc>
        <w:tc>
          <w:tcPr>
            <w:tcW w:w="9072" w:type="dxa"/>
            <w:shd w:val="clear" w:color="auto" w:fill="auto"/>
          </w:tcPr>
          <w:p w14:paraId="4BAC9F0D" w14:textId="495938DA" w:rsidR="00417BFE" w:rsidRPr="00725B6B" w:rsidRDefault="001133C3" w:rsidP="00725B6B">
            <w:pPr>
              <w:jc w:val="both"/>
              <w:rPr>
                <w:rFonts w:ascii="Arial" w:hAnsi="Arial"/>
              </w:rPr>
            </w:pPr>
            <w:r w:rsidRPr="00725B6B">
              <w:rPr>
                <w:rFonts w:ascii="Arial" w:hAnsi="Arial"/>
              </w:rPr>
              <w:t>In keeping with our topic</w:t>
            </w:r>
            <w:r w:rsidR="00725B6B" w:rsidRPr="00725B6B">
              <w:rPr>
                <w:rFonts w:ascii="Arial" w:hAnsi="Arial"/>
              </w:rPr>
              <w:t>,</w:t>
            </w:r>
            <w:r w:rsidRPr="00725B6B">
              <w:rPr>
                <w:rFonts w:ascii="Arial" w:hAnsi="Arial"/>
              </w:rPr>
              <w:t xml:space="preserve"> </w:t>
            </w:r>
            <w:r w:rsidR="000428BD" w:rsidRPr="00725B6B">
              <w:rPr>
                <w:rFonts w:ascii="Arial" w:hAnsi="Arial"/>
              </w:rPr>
              <w:t xml:space="preserve">our main book this term is </w:t>
            </w:r>
            <w:r w:rsidR="00725B6B" w:rsidRPr="00725B6B">
              <w:rPr>
                <w:rFonts w:ascii="Arial" w:hAnsi="Arial"/>
              </w:rPr>
              <w:t>‘</w:t>
            </w:r>
            <w:r w:rsidR="000428BD" w:rsidRPr="00725B6B">
              <w:rPr>
                <w:rFonts w:ascii="Arial" w:hAnsi="Arial"/>
              </w:rPr>
              <w:t>Goodnight Mr Tom</w:t>
            </w:r>
            <w:r w:rsidR="00725B6B" w:rsidRPr="00725B6B">
              <w:rPr>
                <w:rFonts w:ascii="Arial" w:hAnsi="Arial"/>
              </w:rPr>
              <w:t>’</w:t>
            </w:r>
            <w:r w:rsidR="000428BD" w:rsidRPr="00725B6B">
              <w:rPr>
                <w:rFonts w:ascii="Arial" w:hAnsi="Arial"/>
              </w:rPr>
              <w:t xml:space="preserve">. This book is a serious look at </w:t>
            </w:r>
            <w:r w:rsidR="00A77EC0" w:rsidRPr="00725B6B">
              <w:rPr>
                <w:rFonts w:ascii="Arial" w:hAnsi="Arial"/>
              </w:rPr>
              <w:t xml:space="preserve">evacuees and a difficult home </w:t>
            </w:r>
            <w:r w:rsidR="00100717" w:rsidRPr="00725B6B">
              <w:rPr>
                <w:rFonts w:ascii="Arial" w:hAnsi="Arial"/>
              </w:rPr>
              <w:t>life for the hero, before he arrives at the home of Mr Tom. It gives a lovely ordinary view of the world war that was happening around the sleepy East Anglian village.</w:t>
            </w:r>
          </w:p>
          <w:p w14:paraId="67E85186" w14:textId="77777777" w:rsidR="0098596C" w:rsidRPr="00725B6B" w:rsidRDefault="0098596C" w:rsidP="00725B6B">
            <w:pPr>
              <w:jc w:val="both"/>
              <w:rPr>
                <w:rFonts w:ascii="Arial" w:hAnsi="Arial"/>
              </w:rPr>
            </w:pPr>
          </w:p>
          <w:p w14:paraId="185F63AF" w14:textId="65FE370F" w:rsidR="004F09A5" w:rsidRDefault="006322DB" w:rsidP="00725B6B">
            <w:pPr>
              <w:jc w:val="both"/>
              <w:rPr>
                <w:rFonts w:ascii="Arial" w:hAnsi="Arial"/>
              </w:rPr>
            </w:pPr>
            <w:r w:rsidRPr="00725B6B">
              <w:rPr>
                <w:rFonts w:ascii="Arial" w:hAnsi="Arial"/>
              </w:rPr>
              <w:t>Our Love to Read text</w:t>
            </w:r>
            <w:r w:rsidR="0098596C" w:rsidRPr="00725B6B">
              <w:rPr>
                <w:rFonts w:ascii="Arial" w:hAnsi="Arial"/>
              </w:rPr>
              <w:t xml:space="preserve"> </w:t>
            </w:r>
            <w:r w:rsidR="00712740" w:rsidRPr="00725B6B">
              <w:rPr>
                <w:rFonts w:ascii="Arial" w:hAnsi="Arial"/>
              </w:rPr>
              <w:t>is</w:t>
            </w:r>
            <w:r w:rsidR="00A77EC0" w:rsidRPr="00725B6B">
              <w:rPr>
                <w:rFonts w:ascii="Arial" w:hAnsi="Arial"/>
              </w:rPr>
              <w:t xml:space="preserve">, </w:t>
            </w:r>
            <w:r w:rsidR="00100717" w:rsidRPr="00725B6B">
              <w:rPr>
                <w:rFonts w:ascii="Arial" w:hAnsi="Arial"/>
              </w:rPr>
              <w:t xml:space="preserve">and </w:t>
            </w:r>
            <w:r w:rsidR="00A77EC0" w:rsidRPr="00725B6B">
              <w:rPr>
                <w:rFonts w:ascii="Arial" w:hAnsi="Arial"/>
              </w:rPr>
              <w:t xml:space="preserve">I am sorry to start mentioning the word this early, </w:t>
            </w:r>
            <w:r w:rsidR="00725B6B">
              <w:rPr>
                <w:rFonts w:ascii="Arial" w:hAnsi="Arial"/>
              </w:rPr>
              <w:t>‘</w:t>
            </w:r>
            <w:r w:rsidR="00A77EC0" w:rsidRPr="00725B6B">
              <w:rPr>
                <w:rFonts w:ascii="Arial" w:hAnsi="Arial"/>
              </w:rPr>
              <w:t xml:space="preserve">A Christmas </w:t>
            </w:r>
            <w:r w:rsidR="006968E9" w:rsidRPr="00725B6B">
              <w:rPr>
                <w:rFonts w:ascii="Arial" w:hAnsi="Arial"/>
              </w:rPr>
              <w:t>Carol</w:t>
            </w:r>
            <w:r w:rsidR="00725B6B">
              <w:rPr>
                <w:rFonts w:ascii="Arial" w:hAnsi="Arial"/>
              </w:rPr>
              <w:t>’</w:t>
            </w:r>
            <w:r w:rsidR="00A77EC0" w:rsidRPr="00725B6B">
              <w:rPr>
                <w:rFonts w:ascii="Arial" w:hAnsi="Arial"/>
              </w:rPr>
              <w:t>.</w:t>
            </w:r>
            <w:r w:rsidR="006968E9" w:rsidRPr="00725B6B">
              <w:rPr>
                <w:rFonts w:ascii="Arial" w:hAnsi="Arial"/>
              </w:rPr>
              <w:t xml:space="preserve"> </w:t>
            </w:r>
            <w:r w:rsidR="00100717" w:rsidRPr="00725B6B">
              <w:rPr>
                <w:rFonts w:ascii="Arial" w:hAnsi="Arial"/>
              </w:rPr>
              <w:t>This is one of Charles Dickens’ greatest book and the characters portrayed are brilliantly developed, making the twist at the end even more dramatic.</w:t>
            </w:r>
          </w:p>
          <w:p w14:paraId="6EB63812" w14:textId="77777777" w:rsidR="002E6E8E" w:rsidRDefault="002E6E8E" w:rsidP="00725B6B">
            <w:pPr>
              <w:jc w:val="both"/>
              <w:rPr>
                <w:rFonts w:ascii="Arial" w:hAnsi="Arial"/>
              </w:rPr>
            </w:pPr>
          </w:p>
          <w:p w14:paraId="635A47E8" w14:textId="729A0130" w:rsidR="004F09A5" w:rsidRPr="00725B6B" w:rsidRDefault="004F09A5" w:rsidP="00725B6B">
            <w:pPr>
              <w:jc w:val="both"/>
              <w:rPr>
                <w:rFonts w:ascii="Arial" w:hAnsi="Arial"/>
              </w:rPr>
            </w:pPr>
          </w:p>
        </w:tc>
      </w:tr>
      <w:tr w:rsidR="00603AA3" w:rsidRPr="00725B6B" w14:paraId="4E391D80" w14:textId="77777777" w:rsidTr="00725B6B">
        <w:trPr>
          <w:trHeight w:val="1465"/>
        </w:trPr>
        <w:tc>
          <w:tcPr>
            <w:tcW w:w="1986" w:type="dxa"/>
            <w:shd w:val="clear" w:color="auto" w:fill="auto"/>
          </w:tcPr>
          <w:p w14:paraId="25282B6C" w14:textId="35379D70" w:rsidR="00163EA8" w:rsidRPr="00725B6B" w:rsidRDefault="00163EA8" w:rsidP="00725B6B">
            <w:pPr>
              <w:pStyle w:val="Body1"/>
            </w:pPr>
            <w:r w:rsidRPr="00725B6B">
              <w:rPr>
                <w:noProof/>
              </w:rPr>
              <w:drawing>
                <wp:anchor distT="0" distB="0" distL="114300" distR="114300" simplePos="0" relativeHeight="251658240" behindDoc="0" locked="0" layoutInCell="1" allowOverlap="1" wp14:anchorId="4FA25FAA" wp14:editId="3056ED98">
                  <wp:simplePos x="0" y="0"/>
                  <wp:positionH relativeFrom="column">
                    <wp:posOffset>94615</wp:posOffset>
                  </wp:positionH>
                  <wp:positionV relativeFrom="paragraph">
                    <wp:posOffset>140335</wp:posOffset>
                  </wp:positionV>
                  <wp:extent cx="808990" cy="660973"/>
                  <wp:effectExtent l="0" t="0" r="0" b="6350"/>
                  <wp:wrapNone/>
                  <wp:docPr id="7" name="Picture 7" descr="Inser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Inserted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1902" cy="663352"/>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FC0CDD" w:rsidRPr="00725B6B">
              <w:t>M</w:t>
            </w:r>
            <w:r w:rsidRPr="00725B6B">
              <w:t>aths</w:t>
            </w:r>
          </w:p>
        </w:tc>
        <w:tc>
          <w:tcPr>
            <w:tcW w:w="9072" w:type="dxa"/>
            <w:shd w:val="clear" w:color="auto" w:fill="auto"/>
          </w:tcPr>
          <w:p w14:paraId="0B6F771C" w14:textId="07E22EC4" w:rsidR="00FB6D14" w:rsidRPr="00725B6B" w:rsidRDefault="006968E9" w:rsidP="00725B6B">
            <w:pPr>
              <w:jc w:val="both"/>
              <w:rPr>
                <w:rFonts w:ascii="Arial" w:hAnsi="Arial"/>
              </w:rPr>
            </w:pPr>
            <w:r w:rsidRPr="00725B6B">
              <w:rPr>
                <w:rFonts w:ascii="Arial" w:hAnsi="Arial"/>
              </w:rPr>
              <w:t xml:space="preserve">Maths starts, as always, with </w:t>
            </w:r>
            <w:r w:rsidR="00725B6B">
              <w:rPr>
                <w:rFonts w:ascii="Arial" w:hAnsi="Arial"/>
              </w:rPr>
              <w:t>p</w:t>
            </w:r>
            <w:r w:rsidRPr="00725B6B">
              <w:rPr>
                <w:rFonts w:ascii="Arial" w:hAnsi="Arial"/>
              </w:rPr>
              <w:t xml:space="preserve">lace </w:t>
            </w:r>
            <w:r w:rsidR="00725B6B">
              <w:rPr>
                <w:rFonts w:ascii="Arial" w:hAnsi="Arial"/>
              </w:rPr>
              <w:t>v</w:t>
            </w:r>
            <w:r w:rsidRPr="00725B6B">
              <w:rPr>
                <w:rFonts w:ascii="Arial" w:hAnsi="Arial"/>
              </w:rPr>
              <w:t>alue</w:t>
            </w:r>
            <w:r w:rsidR="00725B6B">
              <w:rPr>
                <w:rFonts w:ascii="Arial" w:hAnsi="Arial"/>
              </w:rPr>
              <w:t xml:space="preserve"> b</w:t>
            </w:r>
            <w:r w:rsidRPr="00725B6B">
              <w:rPr>
                <w:rFonts w:ascii="Arial" w:hAnsi="Arial"/>
              </w:rPr>
              <w:t>ut we are now dealing with numbers up to 10 million</w:t>
            </w:r>
            <w:r w:rsidR="00254D98" w:rsidRPr="00725B6B">
              <w:rPr>
                <w:rFonts w:ascii="Arial" w:hAnsi="Arial"/>
              </w:rPr>
              <w:t xml:space="preserve">. </w:t>
            </w:r>
            <w:r w:rsidRPr="00725B6B">
              <w:rPr>
                <w:rFonts w:ascii="Arial" w:hAnsi="Arial"/>
              </w:rPr>
              <w:t>As with every other time</w:t>
            </w:r>
            <w:r w:rsidR="00725B6B">
              <w:rPr>
                <w:rFonts w:ascii="Arial" w:hAnsi="Arial"/>
              </w:rPr>
              <w:t>,</w:t>
            </w:r>
            <w:r w:rsidRPr="00725B6B">
              <w:rPr>
                <w:rFonts w:ascii="Arial" w:hAnsi="Arial"/>
              </w:rPr>
              <w:t xml:space="preserve"> we have looked at place value, we start with estimating and rounding and then moving on to addition and subtraction of these very large numbers. The next unit is multiplication and division where we hope to secure the bus stop method of division. And lastly</w:t>
            </w:r>
            <w:r w:rsidR="00725B6B">
              <w:rPr>
                <w:rFonts w:ascii="Arial" w:hAnsi="Arial"/>
              </w:rPr>
              <w:t>,</w:t>
            </w:r>
            <w:r w:rsidRPr="00725B6B">
              <w:rPr>
                <w:rFonts w:ascii="Arial" w:hAnsi="Arial"/>
              </w:rPr>
              <w:t xml:space="preserve"> we will be moving onto BODMAS or BIDMAS</w:t>
            </w:r>
            <w:r w:rsidR="00100717" w:rsidRPr="00725B6B">
              <w:rPr>
                <w:rFonts w:ascii="Arial" w:hAnsi="Arial"/>
              </w:rPr>
              <w:t xml:space="preserve"> which looks at brackets and how they are used in mathematical calculations.</w:t>
            </w:r>
          </w:p>
        </w:tc>
      </w:tr>
      <w:tr w:rsidR="00603AA3" w:rsidRPr="00725B6B" w14:paraId="775CDD2E" w14:textId="77777777" w:rsidTr="00725B6B">
        <w:tc>
          <w:tcPr>
            <w:tcW w:w="1986" w:type="dxa"/>
            <w:shd w:val="clear" w:color="auto" w:fill="auto"/>
          </w:tcPr>
          <w:p w14:paraId="5A77791C" w14:textId="5D261934" w:rsidR="00163EA8" w:rsidRPr="00725B6B" w:rsidRDefault="00C27B81" w:rsidP="00725B6B">
            <w:pPr>
              <w:pStyle w:val="Body1"/>
              <w:rPr>
                <w:lang w:val="en-US"/>
              </w:rPr>
            </w:pPr>
            <w:r w:rsidRPr="00725B6B">
              <w:rPr>
                <w:noProof/>
              </w:rPr>
              <w:drawing>
                <wp:anchor distT="0" distB="0" distL="114300" distR="114300" simplePos="0" relativeHeight="251658241" behindDoc="0" locked="0" layoutInCell="1" allowOverlap="1" wp14:anchorId="7262E1D6" wp14:editId="57FD3F12">
                  <wp:simplePos x="0" y="0"/>
                  <wp:positionH relativeFrom="column">
                    <wp:posOffset>234950</wp:posOffset>
                  </wp:positionH>
                  <wp:positionV relativeFrom="paragraph">
                    <wp:posOffset>229870</wp:posOffset>
                  </wp:positionV>
                  <wp:extent cx="514350" cy="490855"/>
                  <wp:effectExtent l="0" t="0" r="0" b="4445"/>
                  <wp:wrapNone/>
                  <wp:docPr id="8" name="Picture 8" descr="Inser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Inserted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350" cy="490855"/>
                          </a:xfrm>
                          <a:prstGeom prst="rect">
                            <a:avLst/>
                          </a:prstGeom>
                          <a:noFill/>
                          <a:ln>
                            <a:noFill/>
                          </a:ln>
                          <a:effectLst/>
                        </pic:spPr>
                      </pic:pic>
                    </a:graphicData>
                  </a:graphic>
                </wp:anchor>
              </w:drawing>
            </w:r>
            <w:r w:rsidR="00163EA8" w:rsidRPr="00725B6B">
              <w:t>Science</w:t>
            </w:r>
          </w:p>
        </w:tc>
        <w:tc>
          <w:tcPr>
            <w:tcW w:w="9072" w:type="dxa"/>
            <w:shd w:val="clear" w:color="auto" w:fill="auto"/>
          </w:tcPr>
          <w:p w14:paraId="6CE90665" w14:textId="77777777" w:rsidR="00C27B81" w:rsidRDefault="00254D98" w:rsidP="00725B6B">
            <w:pPr>
              <w:jc w:val="both"/>
              <w:rPr>
                <w:rFonts w:ascii="Arial" w:hAnsi="Arial"/>
              </w:rPr>
            </w:pPr>
            <w:r w:rsidRPr="00725B6B">
              <w:rPr>
                <w:rFonts w:ascii="Arial" w:hAnsi="Arial"/>
              </w:rPr>
              <w:t>For Science this term</w:t>
            </w:r>
            <w:r w:rsidR="00725B6B">
              <w:rPr>
                <w:rFonts w:ascii="Arial" w:hAnsi="Arial"/>
              </w:rPr>
              <w:t>,</w:t>
            </w:r>
            <w:r w:rsidRPr="00725B6B">
              <w:rPr>
                <w:rFonts w:ascii="Arial" w:hAnsi="Arial"/>
              </w:rPr>
              <w:t xml:space="preserve"> we are looking at </w:t>
            </w:r>
            <w:r w:rsidR="00100717" w:rsidRPr="00725B6B">
              <w:rPr>
                <w:rFonts w:ascii="Arial" w:hAnsi="Arial"/>
              </w:rPr>
              <w:t xml:space="preserve">our sight. There are some lovely experiments with colour and some rather real videos to look at about how our eye is put together. We also discover that we </w:t>
            </w:r>
            <w:proofErr w:type="gramStart"/>
            <w:r w:rsidR="00100717" w:rsidRPr="00725B6B">
              <w:rPr>
                <w:rFonts w:ascii="Arial" w:hAnsi="Arial"/>
              </w:rPr>
              <w:t>actually see</w:t>
            </w:r>
            <w:proofErr w:type="gramEnd"/>
            <w:r w:rsidR="00100717" w:rsidRPr="00725B6B">
              <w:rPr>
                <w:rFonts w:ascii="Arial" w:hAnsi="Arial"/>
              </w:rPr>
              <w:t xml:space="preserve"> upside down and that our brain cleverly inverts the image!</w:t>
            </w:r>
          </w:p>
          <w:p w14:paraId="26DFFE10" w14:textId="77777777" w:rsidR="00725B6B" w:rsidRDefault="00725B6B" w:rsidP="00725B6B">
            <w:pPr>
              <w:jc w:val="both"/>
              <w:rPr>
                <w:rFonts w:ascii="Arial" w:hAnsi="Arial"/>
              </w:rPr>
            </w:pPr>
          </w:p>
          <w:p w14:paraId="16073087" w14:textId="77777777" w:rsidR="00725B6B" w:rsidRDefault="00725B6B" w:rsidP="00725B6B">
            <w:pPr>
              <w:jc w:val="both"/>
              <w:rPr>
                <w:rFonts w:ascii="Arial" w:hAnsi="Arial"/>
              </w:rPr>
            </w:pPr>
          </w:p>
          <w:p w14:paraId="7B93FCF9" w14:textId="0B28BF17" w:rsidR="00725B6B" w:rsidRPr="00725B6B" w:rsidRDefault="00725B6B" w:rsidP="00725B6B">
            <w:pPr>
              <w:jc w:val="both"/>
              <w:rPr>
                <w:rFonts w:ascii="Arial" w:hAnsi="Arial"/>
              </w:rPr>
            </w:pPr>
          </w:p>
        </w:tc>
      </w:tr>
      <w:tr w:rsidR="00603AA3" w:rsidRPr="00725B6B" w14:paraId="0BFC62E3" w14:textId="77777777" w:rsidTr="00725B6B">
        <w:trPr>
          <w:trHeight w:val="645"/>
        </w:trPr>
        <w:tc>
          <w:tcPr>
            <w:tcW w:w="1986" w:type="dxa"/>
            <w:shd w:val="clear" w:color="auto" w:fill="auto"/>
          </w:tcPr>
          <w:p w14:paraId="54D1618C" w14:textId="359A7309" w:rsidR="000E2251" w:rsidRPr="00725B6B" w:rsidRDefault="00725B6B" w:rsidP="00725B6B">
            <w:pPr>
              <w:pStyle w:val="Body1"/>
              <w:rPr>
                <w:lang w:val="en-US"/>
              </w:rPr>
            </w:pPr>
            <w:r w:rsidRPr="00725B6B">
              <w:rPr>
                <w:noProof/>
              </w:rPr>
              <w:drawing>
                <wp:anchor distT="0" distB="0" distL="114300" distR="114300" simplePos="0" relativeHeight="251658250" behindDoc="0" locked="0" layoutInCell="1" allowOverlap="1" wp14:anchorId="55525FA6" wp14:editId="7005228F">
                  <wp:simplePos x="0" y="0"/>
                  <wp:positionH relativeFrom="column">
                    <wp:posOffset>132715</wp:posOffset>
                  </wp:positionH>
                  <wp:positionV relativeFrom="paragraph">
                    <wp:posOffset>194310</wp:posOffset>
                  </wp:positionV>
                  <wp:extent cx="659960" cy="390525"/>
                  <wp:effectExtent l="0" t="0" r="6985" b="0"/>
                  <wp:wrapNone/>
                  <wp:docPr id="9" name="Picture 9" descr="Inser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Inserted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9960" cy="390525"/>
                          </a:xfrm>
                          <a:prstGeom prst="rect">
                            <a:avLst/>
                          </a:prstGeom>
                          <a:noFill/>
                          <a:ln>
                            <a:noFill/>
                          </a:ln>
                          <a:effectLst/>
                        </pic:spPr>
                      </pic:pic>
                    </a:graphicData>
                  </a:graphic>
                </wp:anchor>
              </w:drawing>
            </w:r>
            <w:r w:rsidR="000E2251" w:rsidRPr="00725B6B">
              <w:t>Computing</w:t>
            </w:r>
          </w:p>
        </w:tc>
        <w:tc>
          <w:tcPr>
            <w:tcW w:w="9072" w:type="dxa"/>
            <w:shd w:val="clear" w:color="auto" w:fill="auto"/>
            <w:vAlign w:val="center"/>
          </w:tcPr>
          <w:p w14:paraId="19281C0F" w14:textId="77777777" w:rsidR="000E2251" w:rsidRDefault="00100717" w:rsidP="00725B6B">
            <w:pPr>
              <w:jc w:val="both"/>
              <w:rPr>
                <w:rFonts w:ascii="Arial" w:hAnsi="Arial"/>
              </w:rPr>
            </w:pPr>
            <w:r w:rsidRPr="00725B6B">
              <w:rPr>
                <w:rFonts w:ascii="Arial" w:hAnsi="Arial"/>
              </w:rPr>
              <w:t xml:space="preserve">As always, we begin this term by looking at online safety and then we will be </w:t>
            </w:r>
            <w:proofErr w:type="gramStart"/>
            <w:r w:rsidRPr="00725B6B">
              <w:rPr>
                <w:rFonts w:ascii="Arial" w:hAnsi="Arial"/>
              </w:rPr>
              <w:t>taking a look</w:t>
            </w:r>
            <w:proofErr w:type="gramEnd"/>
            <w:r w:rsidRPr="00725B6B">
              <w:rPr>
                <w:rFonts w:ascii="Arial" w:hAnsi="Arial"/>
              </w:rPr>
              <w:t xml:space="preserve"> at HTML, the backbone of the internet.</w:t>
            </w:r>
            <w:r w:rsidR="00F65AD1" w:rsidRPr="00725B6B">
              <w:rPr>
                <w:rFonts w:ascii="Arial" w:hAnsi="Arial"/>
              </w:rPr>
              <w:t xml:space="preserve"> HTML stands for Hyper Text Mark-up Language and is the code that websites are made from. The children will get to unpick this and see the skeleton behind the webpages they love.</w:t>
            </w:r>
          </w:p>
          <w:p w14:paraId="7F982CD2" w14:textId="668BB988" w:rsidR="00725B6B" w:rsidRPr="00725B6B" w:rsidRDefault="00725B6B" w:rsidP="00725B6B">
            <w:pPr>
              <w:jc w:val="both"/>
              <w:rPr>
                <w:rFonts w:ascii="Arial" w:hAnsi="Arial"/>
                <w:lang w:eastAsia="en-GB"/>
              </w:rPr>
            </w:pPr>
          </w:p>
        </w:tc>
      </w:tr>
      <w:tr w:rsidR="00603AA3" w:rsidRPr="00725B6B" w14:paraId="50768F8D" w14:textId="77777777" w:rsidTr="00725B6B">
        <w:trPr>
          <w:trHeight w:val="856"/>
        </w:trPr>
        <w:tc>
          <w:tcPr>
            <w:tcW w:w="1986" w:type="dxa"/>
            <w:shd w:val="clear" w:color="auto" w:fill="auto"/>
          </w:tcPr>
          <w:p w14:paraId="6DF1BE6B" w14:textId="6A69281C" w:rsidR="004A1419" w:rsidRPr="00725B6B" w:rsidRDefault="00361784" w:rsidP="00725B6B">
            <w:pPr>
              <w:pStyle w:val="Body1"/>
            </w:pPr>
            <w:r w:rsidRPr="00725B6B">
              <w:rPr>
                <w:noProof/>
              </w:rPr>
              <w:drawing>
                <wp:anchor distT="0" distB="0" distL="114300" distR="114300" simplePos="0" relativeHeight="251658242" behindDoc="0" locked="0" layoutInCell="1" allowOverlap="1" wp14:anchorId="423ACEB5" wp14:editId="68E8D1F6">
                  <wp:simplePos x="0" y="0"/>
                  <wp:positionH relativeFrom="column">
                    <wp:posOffset>263525</wp:posOffset>
                  </wp:positionH>
                  <wp:positionV relativeFrom="paragraph">
                    <wp:posOffset>208280</wp:posOffset>
                  </wp:positionV>
                  <wp:extent cx="533400" cy="399415"/>
                  <wp:effectExtent l="0" t="0" r="0" b="635"/>
                  <wp:wrapNone/>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3400" cy="399415"/>
                          </a:xfrm>
                          <a:prstGeom prst="rect">
                            <a:avLst/>
                          </a:prstGeom>
                          <a:noFill/>
                          <a:ln>
                            <a:noFill/>
                          </a:ln>
                        </pic:spPr>
                      </pic:pic>
                    </a:graphicData>
                  </a:graphic>
                </wp:anchor>
              </w:drawing>
            </w:r>
            <w:r w:rsidR="00283545" w:rsidRPr="00725B6B">
              <w:t>Geograph</w:t>
            </w:r>
            <w:r w:rsidR="00965834" w:rsidRPr="00725B6B">
              <w:t>y</w:t>
            </w:r>
            <w:r w:rsidR="00332738" w:rsidRPr="00725B6B">
              <w:t>/History</w:t>
            </w:r>
          </w:p>
        </w:tc>
        <w:tc>
          <w:tcPr>
            <w:tcW w:w="9072" w:type="dxa"/>
            <w:shd w:val="clear" w:color="auto" w:fill="auto"/>
          </w:tcPr>
          <w:p w14:paraId="751B2396" w14:textId="4F24FFF7" w:rsidR="00F605AB" w:rsidRPr="00725B6B" w:rsidRDefault="00F65AD1" w:rsidP="00725B6B">
            <w:pPr>
              <w:jc w:val="both"/>
              <w:rPr>
                <w:rFonts w:ascii="Arial" w:hAnsi="Arial"/>
              </w:rPr>
            </w:pPr>
            <w:r w:rsidRPr="00725B6B">
              <w:rPr>
                <w:rFonts w:ascii="Arial" w:hAnsi="Arial"/>
              </w:rPr>
              <w:t xml:space="preserve">Obviously, our focus is all about World War One and Two and Britain’s role in both. We will look at the causes and whether both were inevitable. One horrible history book put it as two gangs squaring off against each other, which is why they developed so fast and so far. Empire will also be </w:t>
            </w:r>
            <w:proofErr w:type="gramStart"/>
            <w:r w:rsidRPr="00725B6B">
              <w:rPr>
                <w:rFonts w:ascii="Arial" w:hAnsi="Arial"/>
              </w:rPr>
              <w:t>looked into</w:t>
            </w:r>
            <w:proofErr w:type="gramEnd"/>
            <w:r w:rsidR="0091633B" w:rsidRPr="00725B6B">
              <w:rPr>
                <w:rFonts w:ascii="Arial" w:hAnsi="Arial"/>
              </w:rPr>
              <w:t>.</w:t>
            </w:r>
          </w:p>
          <w:p w14:paraId="6E2304A8" w14:textId="427A9E63" w:rsidR="00417BFE" w:rsidRPr="00725B6B" w:rsidRDefault="00417BFE" w:rsidP="00725B6B">
            <w:pPr>
              <w:jc w:val="both"/>
              <w:rPr>
                <w:rFonts w:ascii="Arial" w:hAnsi="Arial"/>
              </w:rPr>
            </w:pPr>
          </w:p>
        </w:tc>
      </w:tr>
      <w:tr w:rsidR="00603AA3" w:rsidRPr="00725B6B" w14:paraId="1F4FF05F" w14:textId="77777777" w:rsidTr="00725B6B">
        <w:trPr>
          <w:trHeight w:val="1152"/>
        </w:trPr>
        <w:tc>
          <w:tcPr>
            <w:tcW w:w="1986" w:type="dxa"/>
            <w:shd w:val="clear" w:color="auto" w:fill="auto"/>
          </w:tcPr>
          <w:p w14:paraId="5898998B" w14:textId="4D98B869" w:rsidR="00361784" w:rsidRPr="00725B6B" w:rsidRDefault="00361784" w:rsidP="00725B6B">
            <w:pPr>
              <w:pStyle w:val="Body1"/>
            </w:pPr>
            <w:r w:rsidRPr="00725B6B">
              <w:rPr>
                <w:noProof/>
              </w:rPr>
              <w:drawing>
                <wp:anchor distT="0" distB="0" distL="114300" distR="114300" simplePos="0" relativeHeight="251658243" behindDoc="0" locked="0" layoutInCell="1" allowOverlap="1" wp14:anchorId="01430A07" wp14:editId="43A06B1E">
                  <wp:simplePos x="0" y="0"/>
                  <wp:positionH relativeFrom="column">
                    <wp:posOffset>248920</wp:posOffset>
                  </wp:positionH>
                  <wp:positionV relativeFrom="paragraph">
                    <wp:posOffset>235585</wp:posOffset>
                  </wp:positionV>
                  <wp:extent cx="438150" cy="356235"/>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8150" cy="356235"/>
                          </a:xfrm>
                          <a:prstGeom prst="rect">
                            <a:avLst/>
                          </a:prstGeom>
                          <a:noFill/>
                          <a:ln>
                            <a:noFill/>
                          </a:ln>
                        </pic:spPr>
                      </pic:pic>
                    </a:graphicData>
                  </a:graphic>
                </wp:anchor>
              </w:drawing>
            </w:r>
            <w:r w:rsidRPr="00725B6B">
              <w:t>D&amp;T and Art</w:t>
            </w:r>
          </w:p>
        </w:tc>
        <w:tc>
          <w:tcPr>
            <w:tcW w:w="9072" w:type="dxa"/>
            <w:shd w:val="clear" w:color="auto" w:fill="auto"/>
          </w:tcPr>
          <w:p w14:paraId="567345F7" w14:textId="0A823152" w:rsidR="008E3AB8" w:rsidRPr="00725B6B" w:rsidRDefault="00F65AD1" w:rsidP="00725B6B">
            <w:pPr>
              <w:pStyle w:val="NormalWeb"/>
              <w:jc w:val="both"/>
              <w:rPr>
                <w:rFonts w:ascii="Arial" w:hAnsi="Arial" w:cs="Arial"/>
                <w:sz w:val="20"/>
                <w:szCs w:val="20"/>
              </w:rPr>
            </w:pPr>
            <w:r w:rsidRPr="00725B6B">
              <w:rPr>
                <w:rFonts w:ascii="Arial" w:hAnsi="Arial" w:cs="Arial"/>
                <w:bCs/>
                <w:sz w:val="20"/>
                <w:szCs w:val="20"/>
              </w:rPr>
              <w:t xml:space="preserve">Taking our lead from the topic, our title of Art and DT is </w:t>
            </w:r>
            <w:r w:rsidR="00725B6B">
              <w:rPr>
                <w:rFonts w:ascii="Arial" w:hAnsi="Arial" w:cs="Arial"/>
                <w:bCs/>
                <w:sz w:val="20"/>
                <w:szCs w:val="20"/>
              </w:rPr>
              <w:t>‘</w:t>
            </w:r>
            <w:r w:rsidRPr="00725B6B">
              <w:rPr>
                <w:rFonts w:ascii="Arial" w:hAnsi="Arial" w:cs="Arial"/>
                <w:bCs/>
                <w:sz w:val="20"/>
                <w:szCs w:val="20"/>
              </w:rPr>
              <w:t>Make do and Mend</w:t>
            </w:r>
            <w:r w:rsidR="00725B6B">
              <w:rPr>
                <w:rFonts w:ascii="Arial" w:hAnsi="Arial" w:cs="Arial"/>
                <w:bCs/>
                <w:sz w:val="20"/>
                <w:szCs w:val="20"/>
              </w:rPr>
              <w:t>’</w:t>
            </w:r>
            <w:r w:rsidRPr="00725B6B">
              <w:rPr>
                <w:rFonts w:ascii="Arial" w:hAnsi="Arial" w:cs="Arial"/>
                <w:bCs/>
                <w:sz w:val="20"/>
                <w:szCs w:val="20"/>
              </w:rPr>
              <w:t xml:space="preserve"> which was the slogan for Brit</w:t>
            </w:r>
            <w:r w:rsidR="00725B6B">
              <w:rPr>
                <w:rFonts w:ascii="Arial" w:hAnsi="Arial" w:cs="Arial"/>
                <w:bCs/>
                <w:sz w:val="20"/>
                <w:szCs w:val="20"/>
              </w:rPr>
              <w:t>o</w:t>
            </w:r>
            <w:r w:rsidRPr="00725B6B">
              <w:rPr>
                <w:rFonts w:ascii="Arial" w:hAnsi="Arial" w:cs="Arial"/>
                <w:bCs/>
                <w:sz w:val="20"/>
                <w:szCs w:val="20"/>
              </w:rPr>
              <w:t>ns during World War Two. The children will get to look at how a garment is put together and how you could repair and make new clothes from what you have. It is a great life skill and an antidote to fast fashion. Speaking of which – any clothes donations are gratefully received.</w:t>
            </w:r>
          </w:p>
        </w:tc>
      </w:tr>
      <w:tr w:rsidR="00361784" w:rsidRPr="00725B6B" w14:paraId="39F7D74C" w14:textId="77777777" w:rsidTr="00725B6B">
        <w:trPr>
          <w:trHeight w:val="1115"/>
        </w:trPr>
        <w:tc>
          <w:tcPr>
            <w:tcW w:w="1986" w:type="dxa"/>
            <w:shd w:val="clear" w:color="auto" w:fill="auto"/>
          </w:tcPr>
          <w:p w14:paraId="1E4094E3" w14:textId="01A5829F" w:rsidR="00361784" w:rsidRPr="00725B6B" w:rsidRDefault="00670D1C" w:rsidP="00725B6B">
            <w:pPr>
              <w:pStyle w:val="Body1"/>
            </w:pPr>
            <w:r w:rsidRPr="00725B6B">
              <w:rPr>
                <w:noProof/>
              </w:rPr>
              <w:drawing>
                <wp:anchor distT="0" distB="0" distL="114300" distR="114300" simplePos="0" relativeHeight="251658245" behindDoc="0" locked="0" layoutInCell="1" allowOverlap="1" wp14:anchorId="6BAB0A53" wp14:editId="2C2179EC">
                  <wp:simplePos x="0" y="0"/>
                  <wp:positionH relativeFrom="column">
                    <wp:posOffset>247015</wp:posOffset>
                  </wp:positionH>
                  <wp:positionV relativeFrom="paragraph">
                    <wp:posOffset>195580</wp:posOffset>
                  </wp:positionV>
                  <wp:extent cx="656804" cy="403654"/>
                  <wp:effectExtent l="0" t="0" r="0" b="0"/>
                  <wp:wrapNone/>
                  <wp:docPr id="14" name="Picture 14" descr="Inser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Inserted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6804" cy="403654"/>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F605AB" w:rsidRPr="00725B6B">
              <w:t xml:space="preserve"> PE</w:t>
            </w:r>
          </w:p>
          <w:p w14:paraId="2E9C7952" w14:textId="3EE6CA6F" w:rsidR="00122555" w:rsidRPr="00725B6B" w:rsidRDefault="00122555" w:rsidP="00725B6B">
            <w:pPr>
              <w:pStyle w:val="Body1"/>
            </w:pPr>
          </w:p>
          <w:p w14:paraId="78128964" w14:textId="639075BB" w:rsidR="00361784" w:rsidRPr="00725B6B" w:rsidRDefault="00361784" w:rsidP="00725B6B">
            <w:pPr>
              <w:pStyle w:val="Body1"/>
            </w:pPr>
          </w:p>
        </w:tc>
        <w:tc>
          <w:tcPr>
            <w:tcW w:w="9072" w:type="dxa"/>
            <w:shd w:val="clear" w:color="auto" w:fill="auto"/>
          </w:tcPr>
          <w:p w14:paraId="314A360D" w14:textId="5B60EF40" w:rsidR="00122555" w:rsidRDefault="00F65AD1" w:rsidP="00725B6B">
            <w:pPr>
              <w:pStyle w:val="Body1"/>
              <w:jc w:val="both"/>
            </w:pPr>
            <w:r w:rsidRPr="00725B6B">
              <w:t>For Year 6</w:t>
            </w:r>
            <w:r w:rsidR="00725B6B">
              <w:t>,</w:t>
            </w:r>
            <w:r w:rsidRPr="00725B6B">
              <w:t xml:space="preserve"> we have </w:t>
            </w:r>
            <w:proofErr w:type="gramStart"/>
            <w:r w:rsidRPr="00725B6B">
              <w:t>swimming</w:t>
            </w:r>
            <w:proofErr w:type="gramEnd"/>
            <w:r w:rsidRPr="00725B6B">
              <w:t xml:space="preserve"> all the way through this very long term which is a real bonus</w:t>
            </w:r>
            <w:r w:rsidR="00F43F05" w:rsidRPr="00725B6B">
              <w:t>.</w:t>
            </w:r>
            <w:r w:rsidR="00725B6B">
              <w:t xml:space="preserve"> </w:t>
            </w:r>
            <w:r w:rsidR="00976BDC" w:rsidRPr="00725B6B">
              <w:t>Our PE</w:t>
            </w:r>
            <w:r w:rsidR="006322DB" w:rsidRPr="00725B6B">
              <w:t xml:space="preserve"> sessions this term will focus on </w:t>
            </w:r>
            <w:r w:rsidR="00DF1112">
              <w:t>netball</w:t>
            </w:r>
            <w:r w:rsidR="00976BDC" w:rsidRPr="00725B6B">
              <w:t>.</w:t>
            </w:r>
            <w:r w:rsidR="00725B6B">
              <w:t xml:space="preserve"> </w:t>
            </w:r>
            <w:r w:rsidR="00F605AB" w:rsidRPr="00725B6B">
              <w:t>Please ensure that children bring their PE kit in at the start of the week. It is perfectly safe in their named locker and available then for any sessions, both planned and spontaneous.</w:t>
            </w:r>
          </w:p>
          <w:p w14:paraId="6CF2CEE3" w14:textId="5087C8FC" w:rsidR="00725B6B" w:rsidRPr="00725B6B" w:rsidRDefault="00725B6B" w:rsidP="00725B6B">
            <w:pPr>
              <w:pStyle w:val="Body1"/>
              <w:jc w:val="both"/>
            </w:pPr>
          </w:p>
        </w:tc>
      </w:tr>
      <w:tr w:rsidR="000E2251" w:rsidRPr="00725B6B" w14:paraId="4D2AB120" w14:textId="77777777" w:rsidTr="00725B6B">
        <w:trPr>
          <w:trHeight w:val="1115"/>
        </w:trPr>
        <w:tc>
          <w:tcPr>
            <w:tcW w:w="1986" w:type="dxa"/>
            <w:shd w:val="clear" w:color="auto" w:fill="auto"/>
          </w:tcPr>
          <w:p w14:paraId="11AF4D36" w14:textId="636B7FF7" w:rsidR="000E2251" w:rsidRPr="00725B6B" w:rsidRDefault="000E2251" w:rsidP="00725B6B">
            <w:pPr>
              <w:pStyle w:val="Body1"/>
            </w:pPr>
            <w:r w:rsidRPr="00725B6B">
              <w:rPr>
                <w:noProof/>
              </w:rPr>
              <w:drawing>
                <wp:anchor distT="0" distB="0" distL="114300" distR="114300" simplePos="0" relativeHeight="251658247" behindDoc="0" locked="0" layoutInCell="1" allowOverlap="1" wp14:anchorId="6E6B7A39" wp14:editId="0344D9BF">
                  <wp:simplePos x="0" y="0"/>
                  <wp:positionH relativeFrom="column">
                    <wp:posOffset>393700</wp:posOffset>
                  </wp:positionH>
                  <wp:positionV relativeFrom="paragraph">
                    <wp:posOffset>251460</wp:posOffset>
                  </wp:positionV>
                  <wp:extent cx="302752" cy="333375"/>
                  <wp:effectExtent l="19050" t="0" r="2048"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02752" cy="333375"/>
                          </a:xfrm>
                          <a:prstGeom prst="rect">
                            <a:avLst/>
                          </a:prstGeom>
                        </pic:spPr>
                      </pic:pic>
                    </a:graphicData>
                  </a:graphic>
                </wp:anchor>
              </w:drawing>
            </w:r>
            <w:r w:rsidRPr="00725B6B">
              <w:t>PSHE</w:t>
            </w:r>
          </w:p>
        </w:tc>
        <w:tc>
          <w:tcPr>
            <w:tcW w:w="9072" w:type="dxa"/>
            <w:shd w:val="clear" w:color="auto" w:fill="auto"/>
          </w:tcPr>
          <w:p w14:paraId="0D31DE52" w14:textId="263DA535" w:rsidR="000E2251" w:rsidRPr="00725B6B" w:rsidRDefault="00254D98" w:rsidP="00725B6B">
            <w:pPr>
              <w:pStyle w:val="Body1"/>
              <w:jc w:val="both"/>
            </w:pPr>
            <w:r w:rsidRPr="00725B6B">
              <w:t>W</w:t>
            </w:r>
            <w:r w:rsidR="00F43F05" w:rsidRPr="00725B6B">
              <w:t>e</w:t>
            </w:r>
            <w:r w:rsidR="00600CA2" w:rsidRPr="00725B6B">
              <w:t xml:space="preserve"> wi</w:t>
            </w:r>
            <w:r w:rsidR="008E3AB8" w:rsidRPr="00725B6B">
              <w:t>l</w:t>
            </w:r>
            <w:r w:rsidR="00600CA2" w:rsidRPr="00725B6B">
              <w:t>l focus on</w:t>
            </w:r>
            <w:r w:rsidR="004555AF" w:rsidRPr="00725B6B">
              <w:t xml:space="preserve"> </w:t>
            </w:r>
            <w:r w:rsidR="00725B6B">
              <w:t>‘</w:t>
            </w:r>
            <w:r w:rsidR="004555AF" w:rsidRPr="00725B6B">
              <w:t xml:space="preserve">Being me in my </w:t>
            </w:r>
            <w:r w:rsidR="00725B6B">
              <w:t>W</w:t>
            </w:r>
            <w:r w:rsidR="004555AF" w:rsidRPr="00725B6B">
              <w:t>orld</w:t>
            </w:r>
            <w:r w:rsidR="00725B6B">
              <w:t>’</w:t>
            </w:r>
            <w:r w:rsidR="004555AF" w:rsidRPr="00725B6B">
              <w:t>. which looks at how we can be a global citizen. We will promote positive thinking, goal setting and how to achieve those aims.</w:t>
            </w:r>
          </w:p>
        </w:tc>
      </w:tr>
      <w:tr w:rsidR="000E2251" w:rsidRPr="00725B6B" w14:paraId="7140B2DE" w14:textId="77777777" w:rsidTr="00725B6B">
        <w:trPr>
          <w:trHeight w:val="1115"/>
        </w:trPr>
        <w:tc>
          <w:tcPr>
            <w:tcW w:w="1986" w:type="dxa"/>
            <w:shd w:val="clear" w:color="auto" w:fill="auto"/>
          </w:tcPr>
          <w:p w14:paraId="3298FAF1" w14:textId="52A78366" w:rsidR="000E2251" w:rsidRPr="00725B6B" w:rsidRDefault="000E2251" w:rsidP="00725B6B">
            <w:pPr>
              <w:pStyle w:val="Body1"/>
            </w:pPr>
            <w:r w:rsidRPr="00725B6B">
              <w:rPr>
                <w:noProof/>
              </w:rPr>
              <w:drawing>
                <wp:anchor distT="0" distB="0" distL="114300" distR="114300" simplePos="0" relativeHeight="251658248" behindDoc="0" locked="0" layoutInCell="1" allowOverlap="1" wp14:anchorId="08A51308" wp14:editId="5B3BC11A">
                  <wp:simplePos x="0" y="0"/>
                  <wp:positionH relativeFrom="column">
                    <wp:posOffset>344932</wp:posOffset>
                  </wp:positionH>
                  <wp:positionV relativeFrom="paragraph">
                    <wp:posOffset>212090</wp:posOffset>
                  </wp:positionV>
                  <wp:extent cx="352425" cy="296017"/>
                  <wp:effectExtent l="0" t="0" r="0" b="889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52425" cy="296017"/>
                          </a:xfrm>
                          <a:prstGeom prst="rect">
                            <a:avLst/>
                          </a:prstGeom>
                        </pic:spPr>
                      </pic:pic>
                    </a:graphicData>
                  </a:graphic>
                  <wp14:sizeRelH relativeFrom="margin">
                    <wp14:pctWidth>0</wp14:pctWidth>
                  </wp14:sizeRelH>
                  <wp14:sizeRelV relativeFrom="margin">
                    <wp14:pctHeight>0</wp14:pctHeight>
                  </wp14:sizeRelV>
                </wp:anchor>
              </w:drawing>
            </w:r>
            <w:r w:rsidRPr="00725B6B">
              <w:t>RE</w:t>
            </w:r>
          </w:p>
        </w:tc>
        <w:tc>
          <w:tcPr>
            <w:tcW w:w="9072" w:type="dxa"/>
            <w:shd w:val="clear" w:color="auto" w:fill="auto"/>
          </w:tcPr>
          <w:p w14:paraId="31DFC977" w14:textId="35B94A8D" w:rsidR="000E2251" w:rsidRPr="00725B6B" w:rsidRDefault="004555AF" w:rsidP="00725B6B">
            <w:pPr>
              <w:pStyle w:val="Body1"/>
              <w:jc w:val="both"/>
            </w:pPr>
            <w:r w:rsidRPr="00725B6B">
              <w:t xml:space="preserve">In RE this term, we will be looking at the beliefs and practices of one of the three main monotheistic religions – </w:t>
            </w:r>
            <w:r w:rsidR="00EA09F1">
              <w:t>Christianity</w:t>
            </w:r>
            <w:r w:rsidRPr="00725B6B">
              <w:t xml:space="preserve">. </w:t>
            </w:r>
            <w:r w:rsidR="00EA09F1">
              <w:t>We will look to see its relevance in the 21st century</w:t>
            </w:r>
            <w:r w:rsidR="00D91A5F">
              <w:t xml:space="preserve">, persecution of </w:t>
            </w:r>
            <w:r w:rsidR="00915325">
              <w:t>Christians</w:t>
            </w:r>
            <w:r w:rsidR="00D91A5F">
              <w:t xml:space="preserve"> and those charities that it supports. In addition, there will be a focus on </w:t>
            </w:r>
            <w:r w:rsidR="00915325">
              <w:t>two festivals that fall during th</w:t>
            </w:r>
            <w:r w:rsidR="00982C4F">
              <w:t>is term; Yom Kippur and Diwali.</w:t>
            </w:r>
          </w:p>
        </w:tc>
      </w:tr>
      <w:tr w:rsidR="000E2251" w:rsidRPr="00725B6B" w14:paraId="5562F86A" w14:textId="77777777" w:rsidTr="00725B6B">
        <w:trPr>
          <w:trHeight w:val="1115"/>
        </w:trPr>
        <w:tc>
          <w:tcPr>
            <w:tcW w:w="1986" w:type="dxa"/>
            <w:shd w:val="clear" w:color="auto" w:fill="auto"/>
          </w:tcPr>
          <w:p w14:paraId="6FCBF925" w14:textId="269C8456" w:rsidR="000E2251" w:rsidRPr="00725B6B" w:rsidRDefault="000E2251" w:rsidP="00725B6B">
            <w:pPr>
              <w:pStyle w:val="Body1"/>
            </w:pPr>
            <w:r w:rsidRPr="00725B6B">
              <w:rPr>
                <w:noProof/>
              </w:rPr>
              <w:drawing>
                <wp:anchor distT="0" distB="0" distL="114300" distR="114300" simplePos="0" relativeHeight="251658246" behindDoc="0" locked="0" layoutInCell="1" allowOverlap="1" wp14:anchorId="7BBDEDB3" wp14:editId="42FEEFFA">
                  <wp:simplePos x="0" y="0"/>
                  <wp:positionH relativeFrom="column">
                    <wp:posOffset>299720</wp:posOffset>
                  </wp:positionH>
                  <wp:positionV relativeFrom="paragraph">
                    <wp:posOffset>170815</wp:posOffset>
                  </wp:positionV>
                  <wp:extent cx="514350" cy="301752"/>
                  <wp:effectExtent l="0" t="0" r="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14350" cy="301752"/>
                          </a:xfrm>
                          <a:prstGeom prst="rect">
                            <a:avLst/>
                          </a:prstGeom>
                        </pic:spPr>
                      </pic:pic>
                    </a:graphicData>
                  </a:graphic>
                  <wp14:sizeRelH relativeFrom="margin">
                    <wp14:pctWidth>0</wp14:pctWidth>
                  </wp14:sizeRelH>
                  <wp14:sizeRelV relativeFrom="margin">
                    <wp14:pctHeight>0</wp14:pctHeight>
                  </wp14:sizeRelV>
                </wp:anchor>
              </w:drawing>
            </w:r>
            <w:r w:rsidRPr="00725B6B">
              <w:t>Music</w:t>
            </w:r>
          </w:p>
        </w:tc>
        <w:tc>
          <w:tcPr>
            <w:tcW w:w="9072" w:type="dxa"/>
            <w:shd w:val="clear" w:color="auto" w:fill="auto"/>
          </w:tcPr>
          <w:p w14:paraId="5CA860D1" w14:textId="5B2C8F83" w:rsidR="00976BDC" w:rsidRPr="00725B6B" w:rsidRDefault="005E389B" w:rsidP="00725B6B">
            <w:pPr>
              <w:jc w:val="both"/>
              <w:rPr>
                <w:rFonts w:ascii="Arial" w:hAnsi="Arial"/>
                <w:lang w:val="en-US"/>
              </w:rPr>
            </w:pPr>
            <w:r w:rsidRPr="00725B6B">
              <w:rPr>
                <w:rFonts w:ascii="Arial" w:hAnsi="Arial"/>
                <w:lang w:val="en-US"/>
              </w:rPr>
              <w:t xml:space="preserve">With Young Voices only 3 months away, we will </w:t>
            </w:r>
            <w:r w:rsidR="00725B6B">
              <w:rPr>
                <w:rFonts w:ascii="Arial" w:hAnsi="Arial"/>
                <w:lang w:val="en-US"/>
              </w:rPr>
              <w:t xml:space="preserve">soon </w:t>
            </w:r>
            <w:r w:rsidRPr="00725B6B">
              <w:rPr>
                <w:rFonts w:ascii="Arial" w:hAnsi="Arial"/>
                <w:lang w:val="en-US"/>
              </w:rPr>
              <w:t>be practi</w:t>
            </w:r>
            <w:r w:rsidR="00725B6B">
              <w:rPr>
                <w:rFonts w:ascii="Arial" w:hAnsi="Arial"/>
                <w:lang w:val="en-US"/>
              </w:rPr>
              <w:t>c</w:t>
            </w:r>
            <w:r w:rsidRPr="00725B6B">
              <w:rPr>
                <w:rFonts w:ascii="Arial" w:hAnsi="Arial"/>
                <w:lang w:val="en-US"/>
              </w:rPr>
              <w:t>ing all the tracks we need to perfect before the big performance. I am hoping to take a</w:t>
            </w:r>
            <w:r w:rsidR="004555AF" w:rsidRPr="00725B6B">
              <w:rPr>
                <w:rFonts w:ascii="Arial" w:hAnsi="Arial"/>
                <w:lang w:val="en-US"/>
              </w:rPr>
              <w:t>n even</w:t>
            </w:r>
            <w:r w:rsidRPr="00725B6B">
              <w:rPr>
                <w:rFonts w:ascii="Arial" w:hAnsi="Arial"/>
                <w:lang w:val="en-US"/>
              </w:rPr>
              <w:t xml:space="preserve"> bigger and better choir this time</w:t>
            </w:r>
            <w:r w:rsidR="0091633B" w:rsidRPr="00725B6B">
              <w:rPr>
                <w:rFonts w:ascii="Arial" w:hAnsi="Arial"/>
                <w:lang w:val="en-US"/>
              </w:rPr>
              <w:t>.</w:t>
            </w:r>
          </w:p>
          <w:p w14:paraId="7F21F939" w14:textId="609E1B07" w:rsidR="000E2251" w:rsidRPr="00725B6B" w:rsidRDefault="000E2251" w:rsidP="00725B6B">
            <w:pPr>
              <w:jc w:val="both"/>
              <w:rPr>
                <w:rFonts w:ascii="Arial" w:hAnsi="Arial"/>
              </w:rPr>
            </w:pPr>
          </w:p>
        </w:tc>
      </w:tr>
    </w:tbl>
    <w:p w14:paraId="2535FC25" w14:textId="600E1CB8" w:rsidR="00361784" w:rsidRPr="00725B6B" w:rsidRDefault="00361784" w:rsidP="008E3AB8">
      <w:pPr>
        <w:rPr>
          <w:rFonts w:ascii="Arial" w:hAnsi="Arial"/>
        </w:rPr>
      </w:pPr>
    </w:p>
    <w:p w14:paraId="33CB50D6" w14:textId="77777777" w:rsidR="00486C4F" w:rsidRPr="00486C4F" w:rsidRDefault="00486C4F" w:rsidP="00486C4F">
      <w:pPr>
        <w:rPr>
          <w:rFonts w:ascii="Arial" w:hAnsi="Arial"/>
        </w:rPr>
      </w:pPr>
      <w:r w:rsidRPr="00486C4F">
        <w:rPr>
          <w:rFonts w:ascii="Arial" w:hAnsi="Arial"/>
        </w:rPr>
        <w:lastRenderedPageBreak/>
        <w:t>Homework will be sent home on Fridays and should be returned by the following Wednesday. Each week your child will have spellings to learn. Children will be also asked to complete a topic-based activity as detailed on the weekly homework sheet which is stuck into your child’s homework book.</w:t>
      </w:r>
    </w:p>
    <w:p w14:paraId="19E8E51B" w14:textId="77777777" w:rsidR="00486C4F" w:rsidRPr="00486C4F" w:rsidRDefault="00486C4F" w:rsidP="00486C4F">
      <w:pPr>
        <w:rPr>
          <w:rFonts w:ascii="Arial" w:hAnsi="Arial"/>
        </w:rPr>
      </w:pPr>
    </w:p>
    <w:p w14:paraId="16A9FB9A" w14:textId="77777777" w:rsidR="00486C4F" w:rsidRPr="009121D4" w:rsidRDefault="00486C4F" w:rsidP="00486C4F">
      <w:pPr>
        <w:rPr>
          <w:rFonts w:ascii="Arial" w:hAnsi="Arial"/>
          <w:bCs w:val="0"/>
        </w:rPr>
      </w:pPr>
      <w:r w:rsidRPr="009121D4">
        <w:rPr>
          <w:rFonts w:ascii="Arial" w:hAnsi="Arial"/>
          <w:bCs w:val="0"/>
        </w:rPr>
        <w:t>PE kit – in on Monday please and to remain in school for the week.</w:t>
      </w:r>
    </w:p>
    <w:p w14:paraId="1225FEAB" w14:textId="77777777" w:rsidR="00486C4F" w:rsidRPr="00486C4F" w:rsidRDefault="00486C4F" w:rsidP="00486C4F">
      <w:pPr>
        <w:rPr>
          <w:rFonts w:ascii="Arial" w:hAnsi="Arial"/>
        </w:rPr>
      </w:pPr>
      <w:r w:rsidRPr="009121D4">
        <w:rPr>
          <w:rFonts w:ascii="Arial" w:hAnsi="Arial"/>
          <w:bCs w:val="0"/>
        </w:rPr>
        <w:t>Water bottles – these</w:t>
      </w:r>
      <w:r w:rsidRPr="00486C4F">
        <w:rPr>
          <w:rFonts w:ascii="Arial" w:hAnsi="Arial"/>
        </w:rPr>
        <w:t xml:space="preserve"> should contain plain, unflavoured water. Children with packed lunches may bring a still, fruit-based drink for consumption at lunch time.</w:t>
      </w:r>
    </w:p>
    <w:p w14:paraId="56A790AE" w14:textId="77777777" w:rsidR="00486C4F" w:rsidRPr="00486C4F" w:rsidRDefault="00486C4F" w:rsidP="00486C4F">
      <w:pPr>
        <w:rPr>
          <w:rFonts w:ascii="Arial" w:hAnsi="Arial"/>
        </w:rPr>
      </w:pPr>
    </w:p>
    <w:p w14:paraId="6C44C7DF" w14:textId="65AD7C1D" w:rsidR="00F2657D" w:rsidRPr="00725B6B" w:rsidRDefault="003B3FF7" w:rsidP="009442F8">
      <w:pPr>
        <w:jc w:val="both"/>
        <w:rPr>
          <w:rFonts w:ascii="Arial" w:hAnsi="Arial"/>
        </w:rPr>
      </w:pPr>
      <w:r>
        <w:rPr>
          <w:rFonts w:ascii="Arial" w:hAnsi="Arial"/>
        </w:rPr>
        <w:t xml:space="preserve">As you can see, Mrs Cook is teaching alongside Mr for the first 9 weeks. This way we can boost maths and </w:t>
      </w:r>
      <w:r w:rsidR="009442F8">
        <w:rPr>
          <w:rFonts w:ascii="Arial" w:hAnsi="Arial"/>
        </w:rPr>
        <w:t>E</w:t>
      </w:r>
      <w:r>
        <w:rPr>
          <w:rFonts w:ascii="Arial" w:hAnsi="Arial"/>
        </w:rPr>
        <w:t>nglish</w:t>
      </w:r>
      <w:r w:rsidR="00C9709B">
        <w:rPr>
          <w:rFonts w:ascii="Arial" w:hAnsi="Arial"/>
        </w:rPr>
        <w:t xml:space="preserve">, with Mrs Cook focussing on </w:t>
      </w:r>
      <w:r w:rsidR="009442F8">
        <w:rPr>
          <w:rFonts w:ascii="Arial" w:hAnsi="Arial"/>
        </w:rPr>
        <w:t>M</w:t>
      </w:r>
      <w:r w:rsidR="00C9709B">
        <w:rPr>
          <w:rFonts w:ascii="Arial" w:hAnsi="Arial"/>
        </w:rPr>
        <w:t xml:space="preserve">aths and Mr Bain doing the same for </w:t>
      </w:r>
      <w:r w:rsidR="009442F8">
        <w:rPr>
          <w:rFonts w:ascii="Arial" w:hAnsi="Arial"/>
        </w:rPr>
        <w:t>E</w:t>
      </w:r>
      <w:r w:rsidR="00C9709B">
        <w:rPr>
          <w:rFonts w:ascii="Arial" w:hAnsi="Arial"/>
        </w:rPr>
        <w:t>nglish.</w:t>
      </w:r>
      <w:r w:rsidR="009442F8">
        <w:rPr>
          <w:rFonts w:ascii="Arial" w:hAnsi="Arial"/>
        </w:rPr>
        <w:t xml:space="preserve"> </w:t>
      </w:r>
      <w:r w:rsidR="00F2657D" w:rsidRPr="00725B6B">
        <w:rPr>
          <w:rFonts w:ascii="Arial" w:hAnsi="Arial"/>
        </w:rPr>
        <w:t xml:space="preserve">Please remember that we are available to speak to, for whatever reason, at the end of each day or by enquiring at the school office. </w:t>
      </w:r>
    </w:p>
    <w:p w14:paraId="3F826C6A" w14:textId="0985F547" w:rsidR="00F2657D" w:rsidRPr="00725B6B" w:rsidRDefault="00F2657D" w:rsidP="009442F8">
      <w:pPr>
        <w:jc w:val="both"/>
        <w:rPr>
          <w:rFonts w:ascii="Arial" w:hAnsi="Arial"/>
        </w:rPr>
      </w:pPr>
    </w:p>
    <w:p w14:paraId="731F654E" w14:textId="24763994" w:rsidR="00F2657D" w:rsidRPr="00725B6B" w:rsidRDefault="00F2657D" w:rsidP="009442F8">
      <w:pPr>
        <w:jc w:val="both"/>
        <w:rPr>
          <w:rFonts w:ascii="Arial" w:hAnsi="Arial"/>
        </w:rPr>
      </w:pPr>
      <w:r w:rsidRPr="00725B6B">
        <w:rPr>
          <w:rFonts w:ascii="Arial" w:hAnsi="Arial"/>
        </w:rPr>
        <w:t>Many thanks</w:t>
      </w:r>
      <w:r w:rsidR="00725B6B">
        <w:rPr>
          <w:rFonts w:ascii="Arial" w:hAnsi="Arial"/>
        </w:rPr>
        <w:t>,</w:t>
      </w:r>
    </w:p>
    <w:p w14:paraId="6C224927" w14:textId="7A5D459D" w:rsidR="00F2657D" w:rsidRPr="00725B6B" w:rsidRDefault="00F2657D" w:rsidP="009442F8">
      <w:pPr>
        <w:jc w:val="both"/>
        <w:rPr>
          <w:rFonts w:ascii="Arial" w:hAnsi="Arial"/>
        </w:rPr>
      </w:pPr>
    </w:p>
    <w:p w14:paraId="4A3B798C" w14:textId="560CA053" w:rsidR="00254D98" w:rsidRPr="00725B6B" w:rsidRDefault="00CF55ED" w:rsidP="009442F8">
      <w:pPr>
        <w:jc w:val="both"/>
        <w:rPr>
          <w:rFonts w:ascii="Arial" w:hAnsi="Arial"/>
        </w:rPr>
      </w:pPr>
      <w:r>
        <w:rPr>
          <w:rFonts w:ascii="Arial" w:hAnsi="Arial"/>
        </w:rPr>
        <w:t xml:space="preserve">Mrs Cook and </w:t>
      </w:r>
      <w:r w:rsidR="00F2657D" w:rsidRPr="00725B6B">
        <w:rPr>
          <w:rFonts w:ascii="Arial" w:hAnsi="Arial"/>
        </w:rPr>
        <w:t xml:space="preserve">Mr </w:t>
      </w:r>
      <w:r w:rsidR="00254D98" w:rsidRPr="00725B6B">
        <w:rPr>
          <w:rFonts w:ascii="Arial" w:hAnsi="Arial"/>
        </w:rPr>
        <w:t>Bain</w:t>
      </w:r>
      <w:r w:rsidR="00725B6B">
        <w:rPr>
          <w:rFonts w:ascii="Arial" w:hAnsi="Arial"/>
        </w:rPr>
        <w:t xml:space="preserve">: </w:t>
      </w:r>
      <w:r w:rsidR="00F2657D" w:rsidRPr="00725B6B">
        <w:rPr>
          <w:rFonts w:ascii="Arial" w:hAnsi="Arial"/>
        </w:rPr>
        <w:t>Class Teacher</w:t>
      </w:r>
      <w:r>
        <w:rPr>
          <w:rFonts w:ascii="Arial" w:hAnsi="Arial"/>
        </w:rPr>
        <w:t>s</w:t>
      </w:r>
      <w:r w:rsidR="00254D98" w:rsidRPr="00725B6B">
        <w:rPr>
          <w:rFonts w:ascii="Arial" w:hAnsi="Arial"/>
        </w:rPr>
        <w:t xml:space="preserve"> </w:t>
      </w:r>
    </w:p>
    <w:p w14:paraId="37AA28D6" w14:textId="659AB712" w:rsidR="00F65AD1" w:rsidRPr="00725B6B" w:rsidRDefault="00CF55ED" w:rsidP="009442F8">
      <w:pPr>
        <w:jc w:val="both"/>
        <w:rPr>
          <w:rFonts w:ascii="Arial" w:hAnsi="Arial"/>
        </w:rPr>
      </w:pPr>
      <w:r>
        <w:rPr>
          <w:rFonts w:ascii="Arial" w:hAnsi="Arial"/>
        </w:rPr>
        <w:t>Mrs Osbourne</w:t>
      </w:r>
      <w:r w:rsidR="00725B6B">
        <w:rPr>
          <w:rFonts w:ascii="Arial" w:hAnsi="Arial"/>
        </w:rPr>
        <w:t>:</w:t>
      </w:r>
      <w:r w:rsidR="00F65AD1" w:rsidRPr="00725B6B">
        <w:rPr>
          <w:rFonts w:ascii="Arial" w:hAnsi="Arial"/>
        </w:rPr>
        <w:t xml:space="preserve"> Learning Support Assistant</w:t>
      </w:r>
    </w:p>
    <w:p w14:paraId="2316E418" w14:textId="7B54E3E0" w:rsidR="004A1419" w:rsidRPr="00725B6B" w:rsidRDefault="004A1419" w:rsidP="009442F8">
      <w:pPr>
        <w:jc w:val="both"/>
        <w:rPr>
          <w:rFonts w:ascii="Arial" w:hAnsi="Arial"/>
        </w:rPr>
      </w:pPr>
    </w:p>
    <w:p w14:paraId="40393F97" w14:textId="77777777" w:rsidR="004A1419" w:rsidRPr="00725B6B" w:rsidRDefault="004A1419" w:rsidP="009442F8">
      <w:pPr>
        <w:jc w:val="both"/>
        <w:rPr>
          <w:rFonts w:ascii="Arial" w:hAnsi="Arial"/>
        </w:rPr>
      </w:pPr>
    </w:p>
    <w:p w14:paraId="26CA0062" w14:textId="3C5B5A07" w:rsidR="003344F2" w:rsidRPr="00725B6B" w:rsidRDefault="003344F2" w:rsidP="009442F8">
      <w:pPr>
        <w:pStyle w:val="Body1"/>
        <w:jc w:val="both"/>
        <w:rPr>
          <w:lang w:val="en-US"/>
        </w:rPr>
      </w:pPr>
    </w:p>
    <w:sectPr w:rsidR="003344F2" w:rsidRPr="00725B6B" w:rsidSect="00B92D54">
      <w:pgSz w:w="11906" w:h="16838" w:code="9"/>
      <w:pgMar w:top="1134" w:right="851" w:bottom="1134" w:left="851" w:header="709" w:footer="851"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assoonPrimaryInfantMedium">
    <w:altName w:val="Times New Roman"/>
    <w:charset w:val="00"/>
    <w:family w:val="auto"/>
    <w:pitch w:val="variable"/>
    <w:sig w:usb0="00000083" w:usb1="00000000" w:usb2="00000000" w:usb3="00000000" w:csb0="00000009" w:csb1="00000000"/>
  </w:font>
  <w:font w:name="Lucida Grande">
    <w:charset w:val="00"/>
    <w:family w:val="auto"/>
    <w:pitch w:val="variable"/>
    <w:sig w:usb0="00000003" w:usb1="00000000" w:usb2="00000000" w:usb3="00000000" w:csb0="00000001" w:csb1="00000000"/>
  </w:font>
  <w:font w:name="Lato Light">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7494EF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972F81"/>
    <w:multiLevelType w:val="hybridMultilevel"/>
    <w:tmpl w:val="48E4BAC4"/>
    <w:lvl w:ilvl="0" w:tplc="16366B4C">
      <w:start w:val="1"/>
      <w:numFmt w:val="bullet"/>
      <w:pStyle w:val="Introbullettext"/>
      <w:lvlText w:val=""/>
      <w:lvlJc w:val="left"/>
      <w:pPr>
        <w:tabs>
          <w:tab w:val="num" w:pos="360"/>
        </w:tabs>
        <w:ind w:left="216" w:hanging="216"/>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E51ACE"/>
    <w:multiLevelType w:val="hybridMultilevel"/>
    <w:tmpl w:val="FDA08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4236C7"/>
    <w:multiLevelType w:val="multilevel"/>
    <w:tmpl w:val="3B42B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604B54"/>
    <w:multiLevelType w:val="hybridMultilevel"/>
    <w:tmpl w:val="1EFCF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0904077">
    <w:abstractNumId w:val="1"/>
  </w:num>
  <w:num w:numId="2" w16cid:durableId="1616642498">
    <w:abstractNumId w:val="2"/>
  </w:num>
  <w:num w:numId="3" w16cid:durableId="358700399">
    <w:abstractNumId w:val="4"/>
  </w:num>
  <w:num w:numId="4" w16cid:durableId="893197300">
    <w:abstractNumId w:val="0"/>
  </w:num>
  <w:num w:numId="5" w16cid:durableId="412362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120"/>
  <w:drawingGridVerticalSpacing w:val="0"/>
  <w:displayHorizontalDrawingGridEvery w:val="0"/>
  <w:displayVerticalDrawingGridEvery w:val="0"/>
  <w:doNotShadeFormData/>
  <w:noPunctuationKerning/>
  <w:characterSpacingControl w:val="doNotCompress"/>
  <w:noLineBreaksAfter w:lang="ja-JP" w:val="‘“(〔[{〈《「『【⦅〘〖«〝︵︷︹︻︽︿﹁﹃﹇﹙﹛﹝｢"/>
  <w:noLineBreaksBefore w:lang="ja-JP" w:val="’”)〕]}〉"/>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783"/>
    <w:rsid w:val="00000287"/>
    <w:rsid w:val="000018F4"/>
    <w:rsid w:val="00003ADD"/>
    <w:rsid w:val="00006B37"/>
    <w:rsid w:val="00010029"/>
    <w:rsid w:val="00017BD4"/>
    <w:rsid w:val="00035D9E"/>
    <w:rsid w:val="000428BD"/>
    <w:rsid w:val="000469EF"/>
    <w:rsid w:val="00052C3B"/>
    <w:rsid w:val="0005301A"/>
    <w:rsid w:val="00064B1F"/>
    <w:rsid w:val="00071D6C"/>
    <w:rsid w:val="00087FA2"/>
    <w:rsid w:val="000918D5"/>
    <w:rsid w:val="0009630C"/>
    <w:rsid w:val="000A51BD"/>
    <w:rsid w:val="000A55C6"/>
    <w:rsid w:val="000B048A"/>
    <w:rsid w:val="000E2251"/>
    <w:rsid w:val="000E30AE"/>
    <w:rsid w:val="000E7533"/>
    <w:rsid w:val="000F4BE4"/>
    <w:rsid w:val="00100717"/>
    <w:rsid w:val="00101A59"/>
    <w:rsid w:val="001133C3"/>
    <w:rsid w:val="00122555"/>
    <w:rsid w:val="00122CA5"/>
    <w:rsid w:val="001260AB"/>
    <w:rsid w:val="001354FE"/>
    <w:rsid w:val="00135EAD"/>
    <w:rsid w:val="00136494"/>
    <w:rsid w:val="00137D92"/>
    <w:rsid w:val="00145076"/>
    <w:rsid w:val="00163EA8"/>
    <w:rsid w:val="00167F7F"/>
    <w:rsid w:val="00183AEB"/>
    <w:rsid w:val="00185325"/>
    <w:rsid w:val="00195B23"/>
    <w:rsid w:val="001972CC"/>
    <w:rsid w:val="00197673"/>
    <w:rsid w:val="001A23EB"/>
    <w:rsid w:val="001A49E8"/>
    <w:rsid w:val="001A5C3B"/>
    <w:rsid w:val="001C4836"/>
    <w:rsid w:val="001C5B5E"/>
    <w:rsid w:val="001C6FD7"/>
    <w:rsid w:val="001D0FB3"/>
    <w:rsid w:val="001D557B"/>
    <w:rsid w:val="001F15B7"/>
    <w:rsid w:val="001F2A7F"/>
    <w:rsid w:val="001F74E8"/>
    <w:rsid w:val="00205B71"/>
    <w:rsid w:val="00210556"/>
    <w:rsid w:val="00212D69"/>
    <w:rsid w:val="00214927"/>
    <w:rsid w:val="00227174"/>
    <w:rsid w:val="00243D9E"/>
    <w:rsid w:val="0025086A"/>
    <w:rsid w:val="00254D98"/>
    <w:rsid w:val="00267963"/>
    <w:rsid w:val="00283545"/>
    <w:rsid w:val="00290675"/>
    <w:rsid w:val="00290C7E"/>
    <w:rsid w:val="002A2A61"/>
    <w:rsid w:val="002A4311"/>
    <w:rsid w:val="002B0CDB"/>
    <w:rsid w:val="002B4739"/>
    <w:rsid w:val="002B5029"/>
    <w:rsid w:val="002D1C6B"/>
    <w:rsid w:val="002D2D9C"/>
    <w:rsid w:val="002E1A5F"/>
    <w:rsid w:val="002E6E8E"/>
    <w:rsid w:val="002E7270"/>
    <w:rsid w:val="002F0A57"/>
    <w:rsid w:val="003051EE"/>
    <w:rsid w:val="00332738"/>
    <w:rsid w:val="003344F2"/>
    <w:rsid w:val="00337738"/>
    <w:rsid w:val="00340708"/>
    <w:rsid w:val="00354FCD"/>
    <w:rsid w:val="0035604C"/>
    <w:rsid w:val="00361784"/>
    <w:rsid w:val="00361F36"/>
    <w:rsid w:val="003636BD"/>
    <w:rsid w:val="00372997"/>
    <w:rsid w:val="00375CE5"/>
    <w:rsid w:val="00376A13"/>
    <w:rsid w:val="00377FD1"/>
    <w:rsid w:val="003800E9"/>
    <w:rsid w:val="00382B51"/>
    <w:rsid w:val="00382D71"/>
    <w:rsid w:val="00396204"/>
    <w:rsid w:val="003A48F2"/>
    <w:rsid w:val="003B3C4B"/>
    <w:rsid w:val="003B3FF7"/>
    <w:rsid w:val="003D198D"/>
    <w:rsid w:val="00417959"/>
    <w:rsid w:val="00417BFE"/>
    <w:rsid w:val="00422022"/>
    <w:rsid w:val="00424C97"/>
    <w:rsid w:val="00425771"/>
    <w:rsid w:val="004272A3"/>
    <w:rsid w:val="00432B9E"/>
    <w:rsid w:val="00444A3C"/>
    <w:rsid w:val="0044505B"/>
    <w:rsid w:val="004555AF"/>
    <w:rsid w:val="0046019F"/>
    <w:rsid w:val="00467B10"/>
    <w:rsid w:val="0047649D"/>
    <w:rsid w:val="004766D8"/>
    <w:rsid w:val="004826F3"/>
    <w:rsid w:val="00486C4F"/>
    <w:rsid w:val="0048784F"/>
    <w:rsid w:val="00493DC0"/>
    <w:rsid w:val="004A1419"/>
    <w:rsid w:val="004A2C0C"/>
    <w:rsid w:val="004A5733"/>
    <w:rsid w:val="004A6635"/>
    <w:rsid w:val="004C7895"/>
    <w:rsid w:val="004C7B82"/>
    <w:rsid w:val="004D351B"/>
    <w:rsid w:val="004E7399"/>
    <w:rsid w:val="004F09A5"/>
    <w:rsid w:val="00500CEA"/>
    <w:rsid w:val="00505C97"/>
    <w:rsid w:val="00515184"/>
    <w:rsid w:val="00522902"/>
    <w:rsid w:val="005250D2"/>
    <w:rsid w:val="00566E36"/>
    <w:rsid w:val="00570850"/>
    <w:rsid w:val="005736B8"/>
    <w:rsid w:val="00577A6B"/>
    <w:rsid w:val="005A0BA8"/>
    <w:rsid w:val="005B2C5E"/>
    <w:rsid w:val="005B65DC"/>
    <w:rsid w:val="005C5328"/>
    <w:rsid w:val="005D2823"/>
    <w:rsid w:val="005D5E0B"/>
    <w:rsid w:val="005D7D84"/>
    <w:rsid w:val="005E389B"/>
    <w:rsid w:val="00600CA2"/>
    <w:rsid w:val="0060260E"/>
    <w:rsid w:val="00603AA3"/>
    <w:rsid w:val="00616646"/>
    <w:rsid w:val="00617524"/>
    <w:rsid w:val="006322DB"/>
    <w:rsid w:val="006356A7"/>
    <w:rsid w:val="00651257"/>
    <w:rsid w:val="00670D1C"/>
    <w:rsid w:val="00673F3A"/>
    <w:rsid w:val="00683043"/>
    <w:rsid w:val="00691444"/>
    <w:rsid w:val="006968E9"/>
    <w:rsid w:val="006B558F"/>
    <w:rsid w:val="006C1F42"/>
    <w:rsid w:val="006D0D97"/>
    <w:rsid w:val="006E55C5"/>
    <w:rsid w:val="007014A3"/>
    <w:rsid w:val="00710F51"/>
    <w:rsid w:val="00712740"/>
    <w:rsid w:val="00720BF9"/>
    <w:rsid w:val="007256E8"/>
    <w:rsid w:val="00725B6B"/>
    <w:rsid w:val="0073392A"/>
    <w:rsid w:val="007364A2"/>
    <w:rsid w:val="00740ECF"/>
    <w:rsid w:val="00750C29"/>
    <w:rsid w:val="00756675"/>
    <w:rsid w:val="007663B9"/>
    <w:rsid w:val="00783F14"/>
    <w:rsid w:val="007862C1"/>
    <w:rsid w:val="007931E8"/>
    <w:rsid w:val="007A3DE3"/>
    <w:rsid w:val="007A7CBB"/>
    <w:rsid w:val="007D1190"/>
    <w:rsid w:val="007D3972"/>
    <w:rsid w:val="007D4CA4"/>
    <w:rsid w:val="007E4A19"/>
    <w:rsid w:val="007F02DB"/>
    <w:rsid w:val="00812515"/>
    <w:rsid w:val="008142CF"/>
    <w:rsid w:val="008159E1"/>
    <w:rsid w:val="00823C9E"/>
    <w:rsid w:val="008265DB"/>
    <w:rsid w:val="008404E3"/>
    <w:rsid w:val="0084720F"/>
    <w:rsid w:val="00852466"/>
    <w:rsid w:val="00862EF8"/>
    <w:rsid w:val="008666E6"/>
    <w:rsid w:val="008674C3"/>
    <w:rsid w:val="00884414"/>
    <w:rsid w:val="0089390C"/>
    <w:rsid w:val="0089675C"/>
    <w:rsid w:val="008B0E8B"/>
    <w:rsid w:val="008B7D9D"/>
    <w:rsid w:val="008E3AB8"/>
    <w:rsid w:val="00901313"/>
    <w:rsid w:val="00902D2E"/>
    <w:rsid w:val="009121D4"/>
    <w:rsid w:val="009152F1"/>
    <w:rsid w:val="00915325"/>
    <w:rsid w:val="0091633B"/>
    <w:rsid w:val="009170AB"/>
    <w:rsid w:val="00920EF2"/>
    <w:rsid w:val="00930816"/>
    <w:rsid w:val="00941926"/>
    <w:rsid w:val="009442F8"/>
    <w:rsid w:val="00965834"/>
    <w:rsid w:val="00971C92"/>
    <w:rsid w:val="00976BDC"/>
    <w:rsid w:val="00982C4F"/>
    <w:rsid w:val="0098596C"/>
    <w:rsid w:val="0099630E"/>
    <w:rsid w:val="009977D3"/>
    <w:rsid w:val="009A6E3C"/>
    <w:rsid w:val="009B0FA4"/>
    <w:rsid w:val="009B568D"/>
    <w:rsid w:val="009C5660"/>
    <w:rsid w:val="009D1CF4"/>
    <w:rsid w:val="009F2D58"/>
    <w:rsid w:val="00A04AA3"/>
    <w:rsid w:val="00A075AB"/>
    <w:rsid w:val="00A223BF"/>
    <w:rsid w:val="00A540FA"/>
    <w:rsid w:val="00A66E2C"/>
    <w:rsid w:val="00A7145D"/>
    <w:rsid w:val="00A72551"/>
    <w:rsid w:val="00A77EC0"/>
    <w:rsid w:val="00A858ED"/>
    <w:rsid w:val="00A956A5"/>
    <w:rsid w:val="00AA2173"/>
    <w:rsid w:val="00AB192A"/>
    <w:rsid w:val="00AB1D62"/>
    <w:rsid w:val="00AB1F16"/>
    <w:rsid w:val="00AB7A4E"/>
    <w:rsid w:val="00AC08A2"/>
    <w:rsid w:val="00AD71DF"/>
    <w:rsid w:val="00AD7583"/>
    <w:rsid w:val="00AE1FAF"/>
    <w:rsid w:val="00AE5311"/>
    <w:rsid w:val="00AF2C9E"/>
    <w:rsid w:val="00B10342"/>
    <w:rsid w:val="00B122B1"/>
    <w:rsid w:val="00B170CF"/>
    <w:rsid w:val="00B24D0E"/>
    <w:rsid w:val="00B40B88"/>
    <w:rsid w:val="00B451E6"/>
    <w:rsid w:val="00B47A7C"/>
    <w:rsid w:val="00B66DE2"/>
    <w:rsid w:val="00B86AEE"/>
    <w:rsid w:val="00B92D54"/>
    <w:rsid w:val="00BB664A"/>
    <w:rsid w:val="00BB6878"/>
    <w:rsid w:val="00BC44A7"/>
    <w:rsid w:val="00BE078E"/>
    <w:rsid w:val="00BE5D17"/>
    <w:rsid w:val="00BF34F2"/>
    <w:rsid w:val="00C117E0"/>
    <w:rsid w:val="00C2655D"/>
    <w:rsid w:val="00C27B81"/>
    <w:rsid w:val="00C35004"/>
    <w:rsid w:val="00C47953"/>
    <w:rsid w:val="00C55241"/>
    <w:rsid w:val="00C63F8F"/>
    <w:rsid w:val="00C67D76"/>
    <w:rsid w:val="00C85D20"/>
    <w:rsid w:val="00C92921"/>
    <w:rsid w:val="00C9709B"/>
    <w:rsid w:val="00CC4EE1"/>
    <w:rsid w:val="00CC6AE2"/>
    <w:rsid w:val="00CD363F"/>
    <w:rsid w:val="00CE3945"/>
    <w:rsid w:val="00CE4B45"/>
    <w:rsid w:val="00CF1E66"/>
    <w:rsid w:val="00CF55ED"/>
    <w:rsid w:val="00D02B97"/>
    <w:rsid w:val="00D069EA"/>
    <w:rsid w:val="00D25FF5"/>
    <w:rsid w:val="00D32C4D"/>
    <w:rsid w:val="00D407FD"/>
    <w:rsid w:val="00D47261"/>
    <w:rsid w:val="00D52D43"/>
    <w:rsid w:val="00D711E7"/>
    <w:rsid w:val="00D8290C"/>
    <w:rsid w:val="00D85674"/>
    <w:rsid w:val="00D871D4"/>
    <w:rsid w:val="00D90ABF"/>
    <w:rsid w:val="00D91A5F"/>
    <w:rsid w:val="00D943C1"/>
    <w:rsid w:val="00D95872"/>
    <w:rsid w:val="00DA6028"/>
    <w:rsid w:val="00DB05BA"/>
    <w:rsid w:val="00DC2E23"/>
    <w:rsid w:val="00DD48DA"/>
    <w:rsid w:val="00DE4F19"/>
    <w:rsid w:val="00DF1112"/>
    <w:rsid w:val="00E00E64"/>
    <w:rsid w:val="00E01690"/>
    <w:rsid w:val="00E14AC9"/>
    <w:rsid w:val="00E15BA7"/>
    <w:rsid w:val="00E24E9B"/>
    <w:rsid w:val="00E26B95"/>
    <w:rsid w:val="00E27A88"/>
    <w:rsid w:val="00E40506"/>
    <w:rsid w:val="00E4320D"/>
    <w:rsid w:val="00E462C3"/>
    <w:rsid w:val="00E62453"/>
    <w:rsid w:val="00E65AAE"/>
    <w:rsid w:val="00EA0630"/>
    <w:rsid w:val="00EA09F1"/>
    <w:rsid w:val="00EA604A"/>
    <w:rsid w:val="00EC3AA5"/>
    <w:rsid w:val="00ED25E4"/>
    <w:rsid w:val="00EE7279"/>
    <w:rsid w:val="00EF1ADE"/>
    <w:rsid w:val="00F11A27"/>
    <w:rsid w:val="00F13DCD"/>
    <w:rsid w:val="00F1774F"/>
    <w:rsid w:val="00F2657D"/>
    <w:rsid w:val="00F43F05"/>
    <w:rsid w:val="00F44AE6"/>
    <w:rsid w:val="00F512B6"/>
    <w:rsid w:val="00F605AB"/>
    <w:rsid w:val="00F65AD1"/>
    <w:rsid w:val="00F75406"/>
    <w:rsid w:val="00F84D4A"/>
    <w:rsid w:val="00F84FE4"/>
    <w:rsid w:val="00F9392C"/>
    <w:rsid w:val="00FB4379"/>
    <w:rsid w:val="00FB6D14"/>
    <w:rsid w:val="00FC0CDD"/>
    <w:rsid w:val="00FC4783"/>
    <w:rsid w:val="00FD3256"/>
    <w:rsid w:val="00FD7678"/>
    <w:rsid w:val="00FE4B04"/>
    <w:rsid w:val="00FE7434"/>
    <w:rsid w:val="00FF737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stroke weight="0" endcap="round"/>
    </o:shapedefaults>
    <o:shapelayout v:ext="edit">
      <o:idmap v:ext="edit" data="1"/>
    </o:shapelayout>
  </w:shapeDefaults>
  <w:doNotEmbedSmartTags/>
  <w:decimalSymbol w:val="."/>
  <w:listSeparator w:val=","/>
  <w14:docId w14:val="2173B913"/>
  <w15:docId w15:val="{2DEE63E1-45E3-47F7-A743-841B3B05C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rsid w:val="008E3AB8"/>
    <w:rPr>
      <w:rFonts w:ascii="Comic Sans MS" w:eastAsia="Arial Unicode MS" w:hAnsi="Comic Sans MS" w:cs="Arial"/>
      <w:bCs/>
      <w:shd w:val="clear" w:color="auto" w:fill="FEFEFE"/>
    </w:rPr>
  </w:style>
  <w:style w:type="paragraph" w:styleId="Heading3">
    <w:name w:val="heading 3"/>
    <w:basedOn w:val="Normal"/>
    <w:next w:val="Normal"/>
    <w:link w:val="Heading3Char"/>
    <w:qFormat/>
    <w:locked/>
    <w:rsid w:val="007D4CA4"/>
    <w:pPr>
      <w:keepNext/>
      <w:outlineLvl w:val="2"/>
    </w:pPr>
    <w:rPr>
      <w:rFonts w:ascii="SassoonPrimaryInfantMedium" w:hAnsi="SassoonPrimaryInfantMedium"/>
      <w:b/>
      <w:bCs w:val="0"/>
      <w:sz w:val="36"/>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autoRedefine/>
    <w:rsid w:val="00725B6B"/>
    <w:rPr>
      <w:rFonts w:ascii="Arial" w:eastAsia="Arial Unicode MS" w:hAnsi="Arial" w:cs="Arial"/>
      <w:bCs/>
      <w:shd w:val="clear" w:color="auto" w:fill="FEFEFE"/>
    </w:rPr>
  </w:style>
  <w:style w:type="paragraph" w:customStyle="1" w:styleId="Introbullettext">
    <w:name w:val="Intro bullet text"/>
    <w:basedOn w:val="Normal"/>
    <w:rsid w:val="001354FE"/>
    <w:pPr>
      <w:numPr>
        <w:numId w:val="1"/>
      </w:numPr>
    </w:pPr>
    <w:rPr>
      <w:sz w:val="18"/>
    </w:rPr>
  </w:style>
  <w:style w:type="table" w:styleId="TableGrid">
    <w:name w:val="Table Grid"/>
    <w:basedOn w:val="TableNormal"/>
    <w:locked/>
    <w:rsid w:val="001354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locked/>
    <w:rsid w:val="003A48F2"/>
    <w:rPr>
      <w:color w:val="0000FF"/>
      <w:u w:val="single"/>
    </w:rPr>
  </w:style>
  <w:style w:type="character" w:customStyle="1" w:styleId="Heading3Char">
    <w:name w:val="Heading 3 Char"/>
    <w:link w:val="Heading3"/>
    <w:rsid w:val="007D4CA4"/>
    <w:rPr>
      <w:rFonts w:ascii="SassoonPrimaryInfantMedium" w:hAnsi="SassoonPrimaryInfantMedium"/>
      <w:b/>
      <w:bCs/>
      <w:sz w:val="36"/>
      <w:szCs w:val="24"/>
      <w:u w:val="single"/>
    </w:rPr>
  </w:style>
  <w:style w:type="paragraph" w:styleId="BalloonText">
    <w:name w:val="Balloon Text"/>
    <w:basedOn w:val="Normal"/>
    <w:link w:val="BalloonTextChar"/>
    <w:semiHidden/>
    <w:unhideWhenUsed/>
    <w:locked/>
    <w:rsid w:val="00382B51"/>
    <w:rPr>
      <w:rFonts w:ascii="Lucida Grande" w:hAnsi="Lucida Grande"/>
      <w:sz w:val="18"/>
      <w:szCs w:val="18"/>
    </w:rPr>
  </w:style>
  <w:style w:type="character" w:customStyle="1" w:styleId="BalloonTextChar">
    <w:name w:val="Balloon Text Char"/>
    <w:basedOn w:val="DefaultParagraphFont"/>
    <w:link w:val="BalloonText"/>
    <w:semiHidden/>
    <w:rsid w:val="00382B51"/>
    <w:rPr>
      <w:rFonts w:ascii="Lucida Grande" w:hAnsi="Lucida Grande"/>
      <w:bCs/>
      <w:sz w:val="18"/>
      <w:szCs w:val="18"/>
      <w:lang w:val="en-US"/>
    </w:rPr>
  </w:style>
  <w:style w:type="paragraph" w:styleId="NormalWeb">
    <w:name w:val="Normal (Web)"/>
    <w:basedOn w:val="Normal"/>
    <w:link w:val="NormalWebChar"/>
    <w:uiPriority w:val="99"/>
    <w:locked/>
    <w:rsid w:val="00DE4F19"/>
    <w:pPr>
      <w:spacing w:before="100" w:beforeAutospacing="1" w:after="100" w:afterAutospacing="1"/>
    </w:pPr>
    <w:rPr>
      <w:rFonts w:ascii="Arial Unicode MS" w:hAnsi="Arial Unicode MS" w:cs="Arial Unicode MS"/>
      <w:bCs w:val="0"/>
      <w:sz w:val="24"/>
      <w:szCs w:val="24"/>
    </w:rPr>
  </w:style>
  <w:style w:type="character" w:customStyle="1" w:styleId="NormalWebChar">
    <w:name w:val="Normal (Web) Char"/>
    <w:link w:val="NormalWeb"/>
    <w:rsid w:val="00DE4F19"/>
    <w:rPr>
      <w:rFonts w:ascii="Arial Unicode MS" w:eastAsia="Arial Unicode MS" w:hAnsi="Arial Unicode MS" w:cs="Arial Unicode MS"/>
      <w:sz w:val="24"/>
      <w:szCs w:val="24"/>
    </w:rPr>
  </w:style>
  <w:style w:type="paragraph" w:customStyle="1" w:styleId="Default">
    <w:name w:val="Default"/>
    <w:rsid w:val="00205B71"/>
    <w:pPr>
      <w:autoSpaceDE w:val="0"/>
      <w:autoSpaceDN w:val="0"/>
      <w:adjustRightInd w:val="0"/>
    </w:pPr>
    <w:rPr>
      <w:rFonts w:ascii="Lato Light" w:hAnsi="Lato Light" w:cs="Lato Light"/>
      <w:color w:val="000000"/>
      <w:sz w:val="24"/>
      <w:szCs w:val="24"/>
    </w:rPr>
  </w:style>
  <w:style w:type="character" w:customStyle="1" w:styleId="A0">
    <w:name w:val="A0"/>
    <w:uiPriority w:val="99"/>
    <w:rsid w:val="00205B71"/>
    <w:rPr>
      <w:rFonts w:cs="Lato Light"/>
      <w:color w:val="000000"/>
      <w:sz w:val="20"/>
      <w:szCs w:val="20"/>
    </w:rPr>
  </w:style>
  <w:style w:type="paragraph" w:customStyle="1" w:styleId="Pa0">
    <w:name w:val="Pa0"/>
    <w:basedOn w:val="Default"/>
    <w:next w:val="Default"/>
    <w:uiPriority w:val="99"/>
    <w:rsid w:val="004272A3"/>
    <w:pPr>
      <w:spacing w:line="241" w:lineRule="atLeast"/>
    </w:pPr>
    <w:rPr>
      <w:rFonts w:cs="Times New Roman"/>
      <w:color w:val="auto"/>
    </w:rPr>
  </w:style>
  <w:style w:type="character" w:customStyle="1" w:styleId="badge">
    <w:name w:val="badge"/>
    <w:basedOn w:val="DefaultParagraphFont"/>
    <w:rsid w:val="002A2A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063047">
      <w:bodyDiv w:val="1"/>
      <w:marLeft w:val="0"/>
      <w:marRight w:val="0"/>
      <w:marTop w:val="0"/>
      <w:marBottom w:val="0"/>
      <w:divBdr>
        <w:top w:val="none" w:sz="0" w:space="0" w:color="auto"/>
        <w:left w:val="none" w:sz="0" w:space="0" w:color="auto"/>
        <w:bottom w:val="none" w:sz="0" w:space="0" w:color="auto"/>
        <w:right w:val="none" w:sz="0" w:space="0" w:color="auto"/>
      </w:divBdr>
    </w:div>
    <w:div w:id="178349810">
      <w:bodyDiv w:val="1"/>
      <w:marLeft w:val="0"/>
      <w:marRight w:val="0"/>
      <w:marTop w:val="0"/>
      <w:marBottom w:val="0"/>
      <w:divBdr>
        <w:top w:val="none" w:sz="0" w:space="0" w:color="auto"/>
        <w:left w:val="none" w:sz="0" w:space="0" w:color="auto"/>
        <w:bottom w:val="none" w:sz="0" w:space="0" w:color="auto"/>
        <w:right w:val="none" w:sz="0" w:space="0" w:color="auto"/>
      </w:divBdr>
    </w:div>
    <w:div w:id="307438641">
      <w:bodyDiv w:val="1"/>
      <w:marLeft w:val="0"/>
      <w:marRight w:val="0"/>
      <w:marTop w:val="0"/>
      <w:marBottom w:val="0"/>
      <w:divBdr>
        <w:top w:val="none" w:sz="0" w:space="0" w:color="auto"/>
        <w:left w:val="none" w:sz="0" w:space="0" w:color="auto"/>
        <w:bottom w:val="none" w:sz="0" w:space="0" w:color="auto"/>
        <w:right w:val="none" w:sz="0" w:space="0" w:color="auto"/>
      </w:divBdr>
    </w:div>
    <w:div w:id="402072890">
      <w:bodyDiv w:val="1"/>
      <w:marLeft w:val="0"/>
      <w:marRight w:val="0"/>
      <w:marTop w:val="0"/>
      <w:marBottom w:val="0"/>
      <w:divBdr>
        <w:top w:val="none" w:sz="0" w:space="0" w:color="auto"/>
        <w:left w:val="none" w:sz="0" w:space="0" w:color="auto"/>
        <w:bottom w:val="none" w:sz="0" w:space="0" w:color="auto"/>
        <w:right w:val="none" w:sz="0" w:space="0" w:color="auto"/>
      </w:divBdr>
      <w:divsChild>
        <w:div w:id="31611254">
          <w:marLeft w:val="0"/>
          <w:marRight w:val="0"/>
          <w:marTop w:val="0"/>
          <w:marBottom w:val="0"/>
          <w:divBdr>
            <w:top w:val="none" w:sz="0" w:space="0" w:color="auto"/>
            <w:left w:val="none" w:sz="0" w:space="0" w:color="auto"/>
            <w:bottom w:val="none" w:sz="0" w:space="0" w:color="auto"/>
            <w:right w:val="none" w:sz="0" w:space="0" w:color="auto"/>
          </w:divBdr>
          <w:divsChild>
            <w:div w:id="2014062998">
              <w:marLeft w:val="0"/>
              <w:marRight w:val="0"/>
              <w:marTop w:val="0"/>
              <w:marBottom w:val="0"/>
              <w:divBdr>
                <w:top w:val="none" w:sz="0" w:space="0" w:color="auto"/>
                <w:left w:val="none" w:sz="0" w:space="0" w:color="auto"/>
                <w:bottom w:val="none" w:sz="0" w:space="0" w:color="auto"/>
                <w:right w:val="none" w:sz="0" w:space="0" w:color="auto"/>
              </w:divBdr>
              <w:divsChild>
                <w:div w:id="932469259">
                  <w:marLeft w:val="0"/>
                  <w:marRight w:val="0"/>
                  <w:marTop w:val="0"/>
                  <w:marBottom w:val="0"/>
                  <w:divBdr>
                    <w:top w:val="none" w:sz="0" w:space="0" w:color="auto"/>
                    <w:left w:val="none" w:sz="0" w:space="0" w:color="auto"/>
                    <w:bottom w:val="none" w:sz="0" w:space="0" w:color="auto"/>
                    <w:right w:val="none" w:sz="0" w:space="0" w:color="auto"/>
                  </w:divBdr>
                  <w:divsChild>
                    <w:div w:id="1380786473">
                      <w:marLeft w:val="0"/>
                      <w:marRight w:val="0"/>
                      <w:marTop w:val="0"/>
                      <w:marBottom w:val="0"/>
                      <w:divBdr>
                        <w:top w:val="none" w:sz="0" w:space="0" w:color="auto"/>
                        <w:left w:val="none" w:sz="0" w:space="0" w:color="auto"/>
                        <w:bottom w:val="none" w:sz="0" w:space="0" w:color="auto"/>
                        <w:right w:val="none" w:sz="0" w:space="0" w:color="auto"/>
                      </w:divBdr>
                      <w:divsChild>
                        <w:div w:id="1762985333">
                          <w:marLeft w:val="0"/>
                          <w:marRight w:val="0"/>
                          <w:marTop w:val="0"/>
                          <w:marBottom w:val="0"/>
                          <w:divBdr>
                            <w:top w:val="none" w:sz="0" w:space="0" w:color="auto"/>
                            <w:left w:val="none" w:sz="0" w:space="0" w:color="auto"/>
                            <w:bottom w:val="none" w:sz="0" w:space="0" w:color="auto"/>
                            <w:right w:val="none" w:sz="0" w:space="0" w:color="auto"/>
                          </w:divBdr>
                          <w:divsChild>
                            <w:div w:id="2103792622">
                              <w:marLeft w:val="0"/>
                              <w:marRight w:val="0"/>
                              <w:marTop w:val="0"/>
                              <w:marBottom w:val="0"/>
                              <w:divBdr>
                                <w:top w:val="none" w:sz="0" w:space="0" w:color="auto"/>
                                <w:left w:val="none" w:sz="0" w:space="0" w:color="auto"/>
                                <w:bottom w:val="none" w:sz="0" w:space="0" w:color="auto"/>
                                <w:right w:val="none" w:sz="0" w:space="0" w:color="auto"/>
                              </w:divBdr>
                              <w:divsChild>
                                <w:div w:id="299845577">
                                  <w:marLeft w:val="0"/>
                                  <w:marRight w:val="0"/>
                                  <w:marTop w:val="0"/>
                                  <w:marBottom w:val="0"/>
                                  <w:divBdr>
                                    <w:top w:val="none" w:sz="0" w:space="0" w:color="auto"/>
                                    <w:left w:val="none" w:sz="0" w:space="0" w:color="auto"/>
                                    <w:bottom w:val="none" w:sz="0" w:space="0" w:color="auto"/>
                                    <w:right w:val="none" w:sz="0" w:space="0" w:color="auto"/>
                                  </w:divBdr>
                                  <w:divsChild>
                                    <w:div w:id="117917962">
                                      <w:marLeft w:val="0"/>
                                      <w:marRight w:val="0"/>
                                      <w:marTop w:val="0"/>
                                      <w:marBottom w:val="0"/>
                                      <w:divBdr>
                                        <w:top w:val="none" w:sz="0" w:space="0" w:color="auto"/>
                                        <w:left w:val="none" w:sz="0" w:space="0" w:color="auto"/>
                                        <w:bottom w:val="none" w:sz="0" w:space="0" w:color="auto"/>
                                        <w:right w:val="none" w:sz="0" w:space="0" w:color="auto"/>
                                      </w:divBdr>
                                      <w:divsChild>
                                        <w:div w:id="197857978">
                                          <w:marLeft w:val="0"/>
                                          <w:marRight w:val="0"/>
                                          <w:marTop w:val="0"/>
                                          <w:marBottom w:val="0"/>
                                          <w:divBdr>
                                            <w:top w:val="none" w:sz="0" w:space="0" w:color="auto"/>
                                            <w:left w:val="none" w:sz="0" w:space="0" w:color="auto"/>
                                            <w:bottom w:val="none" w:sz="0" w:space="0" w:color="auto"/>
                                            <w:right w:val="none" w:sz="0" w:space="0" w:color="auto"/>
                                          </w:divBdr>
                                          <w:divsChild>
                                            <w:div w:id="726682793">
                                              <w:marLeft w:val="0"/>
                                              <w:marRight w:val="0"/>
                                              <w:marTop w:val="0"/>
                                              <w:marBottom w:val="0"/>
                                              <w:divBdr>
                                                <w:top w:val="none" w:sz="0" w:space="0" w:color="auto"/>
                                                <w:left w:val="none" w:sz="0" w:space="0" w:color="auto"/>
                                                <w:bottom w:val="none" w:sz="0" w:space="0" w:color="auto"/>
                                                <w:right w:val="none" w:sz="0" w:space="0" w:color="auto"/>
                                              </w:divBdr>
                                              <w:divsChild>
                                                <w:div w:id="2021739560">
                                                  <w:marLeft w:val="0"/>
                                                  <w:marRight w:val="195"/>
                                                  <w:marTop w:val="0"/>
                                                  <w:marBottom w:val="0"/>
                                                  <w:divBdr>
                                                    <w:top w:val="none" w:sz="0" w:space="0" w:color="auto"/>
                                                    <w:left w:val="none" w:sz="0" w:space="0" w:color="auto"/>
                                                    <w:bottom w:val="none" w:sz="0" w:space="0" w:color="auto"/>
                                                    <w:right w:val="none" w:sz="0" w:space="0" w:color="auto"/>
                                                  </w:divBdr>
                                                  <w:divsChild>
                                                    <w:div w:id="205869925">
                                                      <w:marLeft w:val="0"/>
                                                      <w:marRight w:val="0"/>
                                                      <w:marTop w:val="0"/>
                                                      <w:marBottom w:val="0"/>
                                                      <w:divBdr>
                                                        <w:top w:val="none" w:sz="0" w:space="0" w:color="auto"/>
                                                        <w:left w:val="none" w:sz="0" w:space="0" w:color="auto"/>
                                                        <w:bottom w:val="none" w:sz="0" w:space="0" w:color="auto"/>
                                                        <w:right w:val="none" w:sz="0" w:space="0" w:color="auto"/>
                                                      </w:divBdr>
                                                      <w:divsChild>
                                                        <w:div w:id="1943340910">
                                                          <w:marLeft w:val="0"/>
                                                          <w:marRight w:val="0"/>
                                                          <w:marTop w:val="0"/>
                                                          <w:marBottom w:val="0"/>
                                                          <w:divBdr>
                                                            <w:top w:val="none" w:sz="0" w:space="0" w:color="auto"/>
                                                            <w:left w:val="none" w:sz="0" w:space="0" w:color="auto"/>
                                                            <w:bottom w:val="none" w:sz="0" w:space="0" w:color="auto"/>
                                                            <w:right w:val="none" w:sz="0" w:space="0" w:color="auto"/>
                                                          </w:divBdr>
                                                          <w:divsChild>
                                                            <w:div w:id="805783930">
                                                              <w:marLeft w:val="0"/>
                                                              <w:marRight w:val="0"/>
                                                              <w:marTop w:val="0"/>
                                                              <w:marBottom w:val="0"/>
                                                              <w:divBdr>
                                                                <w:top w:val="none" w:sz="0" w:space="0" w:color="auto"/>
                                                                <w:left w:val="none" w:sz="0" w:space="0" w:color="auto"/>
                                                                <w:bottom w:val="none" w:sz="0" w:space="0" w:color="auto"/>
                                                                <w:right w:val="none" w:sz="0" w:space="0" w:color="auto"/>
                                                              </w:divBdr>
                                                              <w:divsChild>
                                                                <w:div w:id="997340228">
                                                                  <w:marLeft w:val="0"/>
                                                                  <w:marRight w:val="0"/>
                                                                  <w:marTop w:val="0"/>
                                                                  <w:marBottom w:val="0"/>
                                                                  <w:divBdr>
                                                                    <w:top w:val="none" w:sz="0" w:space="0" w:color="auto"/>
                                                                    <w:left w:val="none" w:sz="0" w:space="0" w:color="auto"/>
                                                                    <w:bottom w:val="none" w:sz="0" w:space="0" w:color="auto"/>
                                                                    <w:right w:val="none" w:sz="0" w:space="0" w:color="auto"/>
                                                                  </w:divBdr>
                                                                  <w:divsChild>
                                                                    <w:div w:id="1852717241">
                                                                      <w:marLeft w:val="405"/>
                                                                      <w:marRight w:val="0"/>
                                                                      <w:marTop w:val="0"/>
                                                                      <w:marBottom w:val="0"/>
                                                                      <w:divBdr>
                                                                        <w:top w:val="none" w:sz="0" w:space="0" w:color="auto"/>
                                                                        <w:left w:val="none" w:sz="0" w:space="0" w:color="auto"/>
                                                                        <w:bottom w:val="none" w:sz="0" w:space="0" w:color="auto"/>
                                                                        <w:right w:val="none" w:sz="0" w:space="0" w:color="auto"/>
                                                                      </w:divBdr>
                                                                      <w:divsChild>
                                                                        <w:div w:id="1795783208">
                                                                          <w:marLeft w:val="0"/>
                                                                          <w:marRight w:val="0"/>
                                                                          <w:marTop w:val="0"/>
                                                                          <w:marBottom w:val="0"/>
                                                                          <w:divBdr>
                                                                            <w:top w:val="none" w:sz="0" w:space="0" w:color="auto"/>
                                                                            <w:left w:val="none" w:sz="0" w:space="0" w:color="auto"/>
                                                                            <w:bottom w:val="none" w:sz="0" w:space="0" w:color="auto"/>
                                                                            <w:right w:val="none" w:sz="0" w:space="0" w:color="auto"/>
                                                                          </w:divBdr>
                                                                          <w:divsChild>
                                                                            <w:div w:id="1744832508">
                                                                              <w:marLeft w:val="0"/>
                                                                              <w:marRight w:val="0"/>
                                                                              <w:marTop w:val="0"/>
                                                                              <w:marBottom w:val="0"/>
                                                                              <w:divBdr>
                                                                                <w:top w:val="none" w:sz="0" w:space="0" w:color="auto"/>
                                                                                <w:left w:val="none" w:sz="0" w:space="0" w:color="auto"/>
                                                                                <w:bottom w:val="none" w:sz="0" w:space="0" w:color="auto"/>
                                                                                <w:right w:val="none" w:sz="0" w:space="0" w:color="auto"/>
                                                                              </w:divBdr>
                                                                              <w:divsChild>
                                                                                <w:div w:id="84808264">
                                                                                  <w:marLeft w:val="0"/>
                                                                                  <w:marRight w:val="0"/>
                                                                                  <w:marTop w:val="0"/>
                                                                                  <w:marBottom w:val="0"/>
                                                                                  <w:divBdr>
                                                                                    <w:top w:val="none" w:sz="0" w:space="0" w:color="auto"/>
                                                                                    <w:left w:val="none" w:sz="0" w:space="0" w:color="auto"/>
                                                                                    <w:bottom w:val="none" w:sz="0" w:space="0" w:color="auto"/>
                                                                                    <w:right w:val="none" w:sz="0" w:space="0" w:color="auto"/>
                                                                                  </w:divBdr>
                                                                                  <w:divsChild>
                                                                                    <w:div w:id="1708095143">
                                                                                      <w:marLeft w:val="0"/>
                                                                                      <w:marRight w:val="0"/>
                                                                                      <w:marTop w:val="0"/>
                                                                                      <w:marBottom w:val="0"/>
                                                                                      <w:divBdr>
                                                                                        <w:top w:val="none" w:sz="0" w:space="0" w:color="auto"/>
                                                                                        <w:left w:val="none" w:sz="0" w:space="0" w:color="auto"/>
                                                                                        <w:bottom w:val="none" w:sz="0" w:space="0" w:color="auto"/>
                                                                                        <w:right w:val="none" w:sz="0" w:space="0" w:color="auto"/>
                                                                                      </w:divBdr>
                                                                                      <w:divsChild>
                                                                                        <w:div w:id="1801998411">
                                                                                          <w:marLeft w:val="0"/>
                                                                                          <w:marRight w:val="0"/>
                                                                                          <w:marTop w:val="0"/>
                                                                                          <w:marBottom w:val="0"/>
                                                                                          <w:divBdr>
                                                                                            <w:top w:val="none" w:sz="0" w:space="0" w:color="auto"/>
                                                                                            <w:left w:val="none" w:sz="0" w:space="0" w:color="auto"/>
                                                                                            <w:bottom w:val="none" w:sz="0" w:space="0" w:color="auto"/>
                                                                                            <w:right w:val="none" w:sz="0" w:space="0" w:color="auto"/>
                                                                                          </w:divBdr>
                                                                                          <w:divsChild>
                                                                                            <w:div w:id="1931815044">
                                                                                              <w:marLeft w:val="0"/>
                                                                                              <w:marRight w:val="0"/>
                                                                                              <w:marTop w:val="0"/>
                                                                                              <w:marBottom w:val="0"/>
                                                                                              <w:divBdr>
                                                                                                <w:top w:val="none" w:sz="0" w:space="0" w:color="auto"/>
                                                                                                <w:left w:val="none" w:sz="0" w:space="0" w:color="auto"/>
                                                                                                <w:bottom w:val="none" w:sz="0" w:space="0" w:color="auto"/>
                                                                                                <w:right w:val="none" w:sz="0" w:space="0" w:color="auto"/>
                                                                                              </w:divBdr>
                                                                                              <w:divsChild>
                                                                                                <w:div w:id="1879783648">
                                                                                                  <w:marLeft w:val="0"/>
                                                                                                  <w:marRight w:val="0"/>
                                                                                                  <w:marTop w:val="15"/>
                                                                                                  <w:marBottom w:val="0"/>
                                                                                                  <w:divBdr>
                                                                                                    <w:top w:val="none" w:sz="0" w:space="0" w:color="auto"/>
                                                                                                    <w:left w:val="none" w:sz="0" w:space="0" w:color="auto"/>
                                                                                                    <w:bottom w:val="single" w:sz="6" w:space="15" w:color="auto"/>
                                                                                                    <w:right w:val="none" w:sz="0" w:space="0" w:color="auto"/>
                                                                                                  </w:divBdr>
                                                                                                  <w:divsChild>
                                                                                                    <w:div w:id="1673029172">
                                                                                                      <w:marLeft w:val="0"/>
                                                                                                      <w:marRight w:val="0"/>
                                                                                                      <w:marTop w:val="180"/>
                                                                                                      <w:marBottom w:val="0"/>
                                                                                                      <w:divBdr>
                                                                                                        <w:top w:val="none" w:sz="0" w:space="0" w:color="auto"/>
                                                                                                        <w:left w:val="none" w:sz="0" w:space="0" w:color="auto"/>
                                                                                                        <w:bottom w:val="none" w:sz="0" w:space="0" w:color="auto"/>
                                                                                                        <w:right w:val="none" w:sz="0" w:space="0" w:color="auto"/>
                                                                                                      </w:divBdr>
                                                                                                      <w:divsChild>
                                                                                                        <w:div w:id="1388263787">
                                                                                                          <w:marLeft w:val="0"/>
                                                                                                          <w:marRight w:val="0"/>
                                                                                                          <w:marTop w:val="0"/>
                                                                                                          <w:marBottom w:val="0"/>
                                                                                                          <w:divBdr>
                                                                                                            <w:top w:val="none" w:sz="0" w:space="0" w:color="auto"/>
                                                                                                            <w:left w:val="none" w:sz="0" w:space="0" w:color="auto"/>
                                                                                                            <w:bottom w:val="none" w:sz="0" w:space="0" w:color="auto"/>
                                                                                                            <w:right w:val="none" w:sz="0" w:space="0" w:color="auto"/>
                                                                                                          </w:divBdr>
                                                                                                          <w:divsChild>
                                                                                                            <w:div w:id="798454234">
                                                                                                              <w:marLeft w:val="0"/>
                                                                                                              <w:marRight w:val="0"/>
                                                                                                              <w:marTop w:val="0"/>
                                                                                                              <w:marBottom w:val="0"/>
                                                                                                              <w:divBdr>
                                                                                                                <w:top w:val="none" w:sz="0" w:space="0" w:color="auto"/>
                                                                                                                <w:left w:val="none" w:sz="0" w:space="0" w:color="auto"/>
                                                                                                                <w:bottom w:val="none" w:sz="0" w:space="0" w:color="auto"/>
                                                                                                                <w:right w:val="none" w:sz="0" w:space="0" w:color="auto"/>
                                                                                                              </w:divBdr>
                                                                                                              <w:divsChild>
                                                                                                                <w:div w:id="125706630">
                                                                                                                  <w:marLeft w:val="0"/>
                                                                                                                  <w:marRight w:val="0"/>
                                                                                                                  <w:marTop w:val="30"/>
                                                                                                                  <w:marBottom w:val="0"/>
                                                                                                                  <w:divBdr>
                                                                                                                    <w:top w:val="none" w:sz="0" w:space="0" w:color="auto"/>
                                                                                                                    <w:left w:val="none" w:sz="0" w:space="0" w:color="auto"/>
                                                                                                                    <w:bottom w:val="none" w:sz="0" w:space="0" w:color="auto"/>
                                                                                                                    <w:right w:val="none" w:sz="0" w:space="0" w:color="auto"/>
                                                                                                                  </w:divBdr>
                                                                                                                  <w:divsChild>
                                                                                                                    <w:div w:id="1428848149">
                                                                                                                      <w:marLeft w:val="0"/>
                                                                                                                      <w:marRight w:val="0"/>
                                                                                                                      <w:marTop w:val="0"/>
                                                                                                                      <w:marBottom w:val="0"/>
                                                                                                                      <w:divBdr>
                                                                                                                        <w:top w:val="none" w:sz="0" w:space="0" w:color="auto"/>
                                                                                                                        <w:left w:val="none" w:sz="0" w:space="0" w:color="auto"/>
                                                                                                                        <w:bottom w:val="none" w:sz="0" w:space="0" w:color="auto"/>
                                                                                                                        <w:right w:val="none" w:sz="0" w:space="0" w:color="auto"/>
                                                                                                                      </w:divBdr>
                                                                                                                      <w:divsChild>
                                                                                                                        <w:div w:id="1792045016">
                                                                                                                          <w:marLeft w:val="0"/>
                                                                                                                          <w:marRight w:val="0"/>
                                                                                                                          <w:marTop w:val="0"/>
                                                                                                                          <w:marBottom w:val="0"/>
                                                                                                                          <w:divBdr>
                                                                                                                            <w:top w:val="none" w:sz="0" w:space="0" w:color="auto"/>
                                                                                                                            <w:left w:val="none" w:sz="0" w:space="0" w:color="auto"/>
                                                                                                                            <w:bottom w:val="none" w:sz="0" w:space="0" w:color="auto"/>
                                                                                                                            <w:right w:val="none" w:sz="0" w:space="0" w:color="auto"/>
                                                                                                                          </w:divBdr>
                                                                                                                          <w:divsChild>
                                                                                                                            <w:div w:id="661813286">
                                                                                                                              <w:marLeft w:val="0"/>
                                                                                                                              <w:marRight w:val="0"/>
                                                                                                                              <w:marTop w:val="0"/>
                                                                                                                              <w:marBottom w:val="0"/>
                                                                                                                              <w:divBdr>
                                                                                                                                <w:top w:val="none" w:sz="0" w:space="0" w:color="auto"/>
                                                                                                                                <w:left w:val="none" w:sz="0" w:space="0" w:color="auto"/>
                                                                                                                                <w:bottom w:val="none" w:sz="0" w:space="0" w:color="auto"/>
                                                                                                                                <w:right w:val="none" w:sz="0" w:space="0" w:color="auto"/>
                                                                                                                              </w:divBdr>
                                                                                                                            </w:div>
                                                                                                                            <w:div w:id="186497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4921097">
      <w:bodyDiv w:val="1"/>
      <w:marLeft w:val="0"/>
      <w:marRight w:val="0"/>
      <w:marTop w:val="0"/>
      <w:marBottom w:val="0"/>
      <w:divBdr>
        <w:top w:val="none" w:sz="0" w:space="0" w:color="auto"/>
        <w:left w:val="none" w:sz="0" w:space="0" w:color="auto"/>
        <w:bottom w:val="none" w:sz="0" w:space="0" w:color="auto"/>
        <w:right w:val="none" w:sz="0" w:space="0" w:color="auto"/>
      </w:divBdr>
    </w:div>
    <w:div w:id="715474720">
      <w:bodyDiv w:val="1"/>
      <w:marLeft w:val="0"/>
      <w:marRight w:val="0"/>
      <w:marTop w:val="0"/>
      <w:marBottom w:val="0"/>
      <w:divBdr>
        <w:top w:val="none" w:sz="0" w:space="0" w:color="auto"/>
        <w:left w:val="none" w:sz="0" w:space="0" w:color="auto"/>
        <w:bottom w:val="none" w:sz="0" w:space="0" w:color="auto"/>
        <w:right w:val="none" w:sz="0" w:space="0" w:color="auto"/>
      </w:divBdr>
      <w:divsChild>
        <w:div w:id="336465482">
          <w:marLeft w:val="0"/>
          <w:marRight w:val="0"/>
          <w:marTop w:val="0"/>
          <w:marBottom w:val="0"/>
          <w:divBdr>
            <w:top w:val="none" w:sz="0" w:space="0" w:color="auto"/>
            <w:left w:val="none" w:sz="0" w:space="0" w:color="auto"/>
            <w:bottom w:val="none" w:sz="0" w:space="0" w:color="auto"/>
            <w:right w:val="none" w:sz="0" w:space="0" w:color="auto"/>
          </w:divBdr>
          <w:divsChild>
            <w:div w:id="688413476">
              <w:marLeft w:val="0"/>
              <w:marRight w:val="0"/>
              <w:marTop w:val="0"/>
              <w:marBottom w:val="0"/>
              <w:divBdr>
                <w:top w:val="none" w:sz="0" w:space="0" w:color="auto"/>
                <w:left w:val="none" w:sz="0" w:space="0" w:color="auto"/>
                <w:bottom w:val="none" w:sz="0" w:space="0" w:color="auto"/>
                <w:right w:val="none" w:sz="0" w:space="0" w:color="auto"/>
              </w:divBdr>
            </w:div>
          </w:divsChild>
        </w:div>
        <w:div w:id="67921201">
          <w:marLeft w:val="0"/>
          <w:marRight w:val="0"/>
          <w:marTop w:val="0"/>
          <w:marBottom w:val="0"/>
          <w:divBdr>
            <w:top w:val="none" w:sz="0" w:space="0" w:color="auto"/>
            <w:left w:val="none" w:sz="0" w:space="0" w:color="auto"/>
            <w:bottom w:val="none" w:sz="0" w:space="0" w:color="auto"/>
            <w:right w:val="none" w:sz="0" w:space="0" w:color="auto"/>
          </w:divBdr>
          <w:divsChild>
            <w:div w:id="73131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782978">
      <w:bodyDiv w:val="1"/>
      <w:marLeft w:val="0"/>
      <w:marRight w:val="0"/>
      <w:marTop w:val="0"/>
      <w:marBottom w:val="0"/>
      <w:divBdr>
        <w:top w:val="none" w:sz="0" w:space="0" w:color="auto"/>
        <w:left w:val="none" w:sz="0" w:space="0" w:color="auto"/>
        <w:bottom w:val="none" w:sz="0" w:space="0" w:color="auto"/>
        <w:right w:val="none" w:sz="0" w:space="0" w:color="auto"/>
      </w:divBdr>
    </w:div>
    <w:div w:id="1458254614">
      <w:bodyDiv w:val="1"/>
      <w:marLeft w:val="0"/>
      <w:marRight w:val="0"/>
      <w:marTop w:val="0"/>
      <w:marBottom w:val="0"/>
      <w:divBdr>
        <w:top w:val="none" w:sz="0" w:space="0" w:color="auto"/>
        <w:left w:val="none" w:sz="0" w:space="0" w:color="auto"/>
        <w:bottom w:val="none" w:sz="0" w:space="0" w:color="auto"/>
        <w:right w:val="none" w:sz="0" w:space="0" w:color="auto"/>
      </w:divBdr>
      <w:divsChild>
        <w:div w:id="1554460496">
          <w:marLeft w:val="0"/>
          <w:marRight w:val="0"/>
          <w:marTop w:val="0"/>
          <w:marBottom w:val="0"/>
          <w:divBdr>
            <w:top w:val="none" w:sz="0" w:space="0" w:color="auto"/>
            <w:left w:val="none" w:sz="0" w:space="0" w:color="auto"/>
            <w:bottom w:val="none" w:sz="0" w:space="0" w:color="auto"/>
            <w:right w:val="none" w:sz="0" w:space="0" w:color="auto"/>
          </w:divBdr>
        </w:div>
        <w:div w:id="810250584">
          <w:marLeft w:val="0"/>
          <w:marRight w:val="0"/>
          <w:marTop w:val="0"/>
          <w:marBottom w:val="0"/>
          <w:divBdr>
            <w:top w:val="none" w:sz="0" w:space="0" w:color="auto"/>
            <w:left w:val="none" w:sz="0" w:space="0" w:color="auto"/>
            <w:bottom w:val="none" w:sz="0" w:space="0" w:color="auto"/>
            <w:right w:val="none" w:sz="0" w:space="0" w:color="auto"/>
          </w:divBdr>
        </w:div>
      </w:divsChild>
    </w:div>
    <w:div w:id="1845127297">
      <w:bodyDiv w:val="1"/>
      <w:marLeft w:val="0"/>
      <w:marRight w:val="0"/>
      <w:marTop w:val="0"/>
      <w:marBottom w:val="0"/>
      <w:divBdr>
        <w:top w:val="none" w:sz="0" w:space="0" w:color="auto"/>
        <w:left w:val="none" w:sz="0" w:space="0" w:color="auto"/>
        <w:bottom w:val="none" w:sz="0" w:space="0" w:color="auto"/>
        <w:right w:val="none" w:sz="0" w:space="0" w:color="auto"/>
      </w:divBdr>
    </w:div>
    <w:div w:id="21067985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C4EB9F81EC454B907A4E5014066350" ma:contentTypeVersion="13" ma:contentTypeDescription="Create a new document." ma:contentTypeScope="" ma:versionID="29debb2c0e17fef99cdbe5ab678cdb7f">
  <xsd:schema xmlns:xsd="http://www.w3.org/2001/XMLSchema" xmlns:xs="http://www.w3.org/2001/XMLSchema" xmlns:p="http://schemas.microsoft.com/office/2006/metadata/properties" xmlns:ns2="62d1b99c-a0fd-4749-8d23-e19b5d73513f" xmlns:ns3="f91bf146-a249-4c25-8dc3-2232c8f7e001" targetNamespace="http://schemas.microsoft.com/office/2006/metadata/properties" ma:root="true" ma:fieldsID="b1dad8fef46341683bdfd5d60ca4be8f" ns2:_="" ns3:_="">
    <xsd:import namespace="62d1b99c-a0fd-4749-8d23-e19b5d73513f"/>
    <xsd:import namespace="f91bf146-a249-4c25-8dc3-2232c8f7e0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1b99c-a0fd-4749-8d23-e19b5d735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ad2d179-fc71-4ef4-988b-19d797ca4e5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1bf146-a249-4c25-8dc3-2232c8f7e0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da3e94-ea4b-4220-a89a-f7e03e148fd2}" ma:internalName="TaxCatchAll" ma:showField="CatchAllData" ma:web="f91bf146-a249-4c25-8dc3-2232c8f7e0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91bf146-a249-4c25-8dc3-2232c8f7e001" xsi:nil="true"/>
    <lcf76f155ced4ddcb4097134ff3c332f xmlns="62d1b99c-a0fd-4749-8d23-e19b5d73513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0DAB94-9171-44ED-9C63-B5865D7E2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1b99c-a0fd-4749-8d23-e19b5d73513f"/>
    <ds:schemaRef ds:uri="f91bf146-a249-4c25-8dc3-2232c8f7e0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E642B2-1623-4242-B0D6-B9ABED6E8DD6}">
  <ds:schemaRefs>
    <ds:schemaRef ds:uri="http://schemas.microsoft.com/office/2006/metadata/properties"/>
    <ds:schemaRef ds:uri="http://schemas.microsoft.com/office/infopath/2007/PartnerControls"/>
    <ds:schemaRef ds:uri="f91bf146-a249-4c25-8dc3-2232c8f7e001"/>
    <ds:schemaRef ds:uri="62d1b99c-a0fd-4749-8d23-e19b5d73513f"/>
  </ds:schemaRefs>
</ds:datastoreItem>
</file>

<file path=customXml/itemProps3.xml><?xml version="1.0" encoding="utf-8"?>
<ds:datastoreItem xmlns:ds="http://schemas.openxmlformats.org/officeDocument/2006/customXml" ds:itemID="{4532714E-A9B1-4769-A8C3-A08C61A57F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842</Words>
  <Characters>3933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Warwickshire Education Services</Company>
  <LinksUpToDate>false</LinksUpToDate>
  <CharactersWithSpaces>4766</CharactersWithSpaces>
  <SharedDoc>false</SharedDoc>
  <HLinks>
    <vt:vector size="36" baseType="variant">
      <vt:variant>
        <vt:i4>6422622</vt:i4>
      </vt:variant>
      <vt:variant>
        <vt:i4>3</vt:i4>
      </vt:variant>
      <vt:variant>
        <vt:i4>0</vt:i4>
      </vt:variant>
      <vt:variant>
        <vt:i4>5</vt:i4>
      </vt:variant>
      <vt:variant>
        <vt:lpwstr>http://www.facebook.com</vt:lpwstr>
      </vt:variant>
      <vt:variant>
        <vt:lpwstr/>
      </vt:variant>
      <vt:variant>
        <vt:i4>1507450</vt:i4>
      </vt:variant>
      <vt:variant>
        <vt:i4>0</vt:i4>
      </vt:variant>
      <vt:variant>
        <vt:i4>0</vt:i4>
      </vt:variant>
      <vt:variant>
        <vt:i4>5</vt:i4>
      </vt:variant>
      <vt:variant>
        <vt:lpwstr>http://www.briarhillstmargarets.co.uk</vt:lpwstr>
      </vt:variant>
      <vt:variant>
        <vt:lpwstr/>
      </vt:variant>
      <vt:variant>
        <vt:i4>6684680</vt:i4>
      </vt:variant>
      <vt:variant>
        <vt:i4>2707</vt:i4>
      </vt:variant>
      <vt:variant>
        <vt:i4>1025</vt:i4>
      </vt:variant>
      <vt:variant>
        <vt:i4>1</vt:i4>
      </vt:variant>
      <vt:variant>
        <vt:lpwstr>tempest</vt:lpwstr>
      </vt:variant>
      <vt:variant>
        <vt:lpwstr/>
      </vt:variant>
      <vt:variant>
        <vt:i4>5898284</vt:i4>
      </vt:variant>
      <vt:variant>
        <vt:i4>-1</vt:i4>
      </vt:variant>
      <vt:variant>
        <vt:i4>1031</vt:i4>
      </vt:variant>
      <vt:variant>
        <vt:i4>1</vt:i4>
      </vt:variant>
      <vt:variant>
        <vt:lpwstr>Unknown-3</vt:lpwstr>
      </vt:variant>
      <vt:variant>
        <vt:lpwstr/>
      </vt:variant>
      <vt:variant>
        <vt:i4>7798880</vt:i4>
      </vt:variant>
      <vt:variant>
        <vt:i4>-1</vt:i4>
      </vt:variant>
      <vt:variant>
        <vt:i4>1033</vt:i4>
      </vt:variant>
      <vt:variant>
        <vt:i4>1</vt:i4>
      </vt:variant>
      <vt:variant>
        <vt:lpwstr>shakepeare</vt:lpwstr>
      </vt:variant>
      <vt:variant>
        <vt:lpwstr/>
      </vt:variant>
      <vt:variant>
        <vt:i4>7077951</vt:i4>
      </vt:variant>
      <vt:variant>
        <vt:i4>-1</vt:i4>
      </vt:variant>
      <vt:variant>
        <vt:i4>1034</vt:i4>
      </vt:variant>
      <vt:variant>
        <vt:i4>1</vt:i4>
      </vt:variant>
      <vt:variant>
        <vt:lpwstr>shakespeares house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Louise Tallis</dc:creator>
  <cp:lastModifiedBy>Sophie Finch</cp:lastModifiedBy>
  <cp:revision>7</cp:revision>
  <cp:lastPrinted>2022-06-10T10:01:00Z</cp:lastPrinted>
  <dcterms:created xsi:type="dcterms:W3CDTF">2024-09-05T06:49:00Z</dcterms:created>
  <dcterms:modified xsi:type="dcterms:W3CDTF">2024-09-05T07:47:00Z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0x01010009C4EB9F81EC454B907A4E5014066350</vt:lpwstr>
  </property>
  <property fmtid="{D5CDD505-2E9C-101B-9397-08002B2CF9AE}" pid="3" name="MediaServiceImageTags">
    <vt:lpwstr/>
  </property>
</Properties>
</file>